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VULKANIA LABS, S.L.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43359375"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PLAN DE IGUALDAD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4335937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adelante, el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91943359375" w:line="240" w:lineRule="auto"/>
        <w:ind w:left="12.959899902343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INTRODUCCIÓN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91943359375" w:line="233.23998928070068" w:lineRule="auto"/>
        <w:ind w:left="7.20001220703125" w:right="0.146484375" w:firstLine="8.639984130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redacción y elaboración del presente Plan tiene su base en los siguientes  aspectos: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233.23998928070068" w:lineRule="auto"/>
        <w:ind w:left="448.7998962402344" w:right="0.146484375" w:firstLine="19.1999816894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Vulkania labs, S.L., creemos firmemente en la importancia de la igualdad de  oportunidades y en la promoción de un entorno laboral inclusivo y respetuoso.  Reconocemos que la diversidad y la igualdad son fundamentales para el  desarrollo de un equipo fuerte y comprometido, así como para el crecimiento y el  éxito a largo plazo de nuestra empresa. Por lo tanto, nos complace presentar y  aprobar nuestro Plan de Igualdad, que refuerza nuestro compromiso con estos  valores fundamentales.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40" w:lineRule="auto"/>
        <w:ind w:left="447.59994506835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450.9599304199219" w:right="0.146484375" w:firstLine="14.88006591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Nuestro principal motivo para la preparación de este Plan de Igualdad es  fomentar un ambiente de trabajo basado en la justicia y la equidad. Entendemos  que todas las personas, independientemente de su género, raza, orientación  sexual, origen étnico o cualquier otra característica protegida, merecen igualdad  de oportunidades para desarrollar su potencial y contribuir de manera  significativa a nuestra empresa. Queremos garantizar que todos nuestros  empleados se sientan valorados y respetados, y que tengan acceso a las  mismas oportunidades de crecimiento y desarrollo profesional.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40" w:lineRule="auto"/>
        <w:ind w:left="447.59994506835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455.9999084472656" w:right="0.11962890625" w:hanging="4.7999572753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Además, reconocemos que la diversidad en nuestro equipo es una fuente de  enriquecimiento y de creatividad. Al fomentar un entorno inclusivo y respetuoso,  aprovechamos las diversas perspectivas y experiencias de nuestros empleados,  lo que nos permite abordar desafíos de manera más efectiva y generar ideas  innovadoras. Estamos convencidos de que al promover la igualdad de género y  la diversidad en general, mejoramos nuestra capacidad para tomar decisiones  informadas y alcanzar mejores resultados empresariales.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40" w:lineRule="auto"/>
        <w:ind w:left="447.59994506835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450.2400207519531" w:right="0.19287109375" w:firstLine="15.5999755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Nuestros valores fundamentales, como la integridad, la ética y la justicia,  también nos impulsan a establecer y aprobar este Plan de Igualdad. Creemos  que es nuestra responsabilidad como empresa crear un entorno en el que todas  las personas sean tratadas con respeto y consideración, y donde se les brinde  las mismas oportunidades para crecer y prosperar. Valoramos la diversidad y  nos esforzamos por eliminar cualquier forma de discriminación o desigualdad en  nuestras prácticas laborales.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40" w:lineRule="auto"/>
        <w:ind w:left="447.59994506835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4016094207764" w:lineRule="auto"/>
        <w:ind w:left="454.5599365234375" w:right="0.047607421875" w:firstLine="13.4399414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Estamos comprometidos con la implementación efectiva y el seguimiento  continuo de nuestro Plan de Igualdad, y esperamos que este contribuya a crear  una cultura organizacional basada en la equidad, la diversidad y el respeto  mutuo.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808080"/>
          <w:sz w:val="20"/>
          <w:szCs w:val="20"/>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808080"/>
          <w:sz w:val="20"/>
          <w:szCs w:val="20"/>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ASPECTOS GENERALES DEL PLAN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91943359375" w:line="240" w:lineRule="auto"/>
        <w:ind w:left="3.60000610351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1.- Régimen jurídico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43359375" w:line="233.23998928070068" w:lineRule="auto"/>
        <w:ind w:left="0.240020751953125" w:right="0.09521484375" w:firstLine="15.5999755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empresa "VULKANIA LABS, S.L.",</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adelante, la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Empresa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constituida al  amparo de la legislación vigente, se regirá por sus estatutos, aprobados el día 4 de  enero 2023, y de forma específica, por lo recogido en la Ley Orgánica de la Ley  Orgánica 3/2007, de 22 de marzo, para la igualdad efectiva de mujeres y hombres,  Real Decreto Legislativo 2/2015, de 23 de octubre, por el que se aprueba el texto  refundido de la Ley del Estatuto de los Trabajadores y el Real Decreto 901/2020, de  13 de octubre, por el que se regulan los planes de igualdad y su registro y se  modifica el Real Decreto 713/2010, de 28 de mayo, sobre registro y depósito de  convenios y acuerdos colectivos de trabajo, así como por el presente Plan y por  todas aquellas normas y convenios colectivos que le sean aplicables.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6796875" w:line="240" w:lineRule="auto"/>
        <w:ind w:left="3.60000610351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2.- Finalidad del Plan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33.23998928070068" w:lineRule="auto"/>
        <w:ind w:left="5.999908447265625" w:right="0.146484375" w:firstLine="11.99996948242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Plan se integra como una de las normas básicas para el funcionamiento de la  Empresa y la regulación de su relación con sus empleados en términos de igualdad.  En todo caso, este Plan respetará lo dispuesto en la legislación laboral y, en su caso,  en el convenio colectivo aplicable, así como los posibles acuerdos alcanzados con  los </w:t>
      </w:r>
      <w:r w:rsidDel="00000000" w:rsidR="00000000" w:rsidRPr="00000000">
        <w:rPr>
          <w:sz w:val="24"/>
          <w:szCs w:val="24"/>
          <w:rtl w:val="0"/>
        </w:rPr>
        <w:t xml:space="preserve">representantes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los trabajadores durante la elaboración del presente Plan.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802978515625" w:line="233.23998928070068" w:lineRule="auto"/>
        <w:ind w:left="3.600006103515625" w:right="0.09521484375" w:firstLine="14.399871826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último, este Plan será de aplicación a los empleados mencionados en el Artículo  4 posterior.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6802978515625" w:line="240" w:lineRule="auto"/>
        <w:ind w:left="3.60000610351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3.- Ámbito territorial de aplicación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33.23998928070068" w:lineRule="auto"/>
        <w:ind w:left="5.279998779296875" w:right="0.146484375" w:firstLine="12.7198791503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Plan será de aplicación en todo el territorio en el que la Empresa desarrolla su  actividad de acuerdo con sus Estatutos y con los acuerdos adoptados en el seno de  su órgano de administración.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6802978515625" w:line="240" w:lineRule="auto"/>
        <w:ind w:left="3.60000610351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4.- Ámbito subjetivo de aplicación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33.23998928070068" w:lineRule="auto"/>
        <w:ind w:left="4.07989501953125" w:right="0.19287109375" w:firstLine="13.919982910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Plan será de aplicación a todo el personal de la Empresa, independientemente  de su nivel o puesto, su antigüedad o su tipo de contratación.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99267578125" w:line="233.23998928070068" w:lineRule="auto"/>
        <w:ind w:left="7.20001220703125" w:right="0.2880859375" w:firstLine="10.799865722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adelante, todo el personal objeto de este Plan se denominará como los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Empleados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6796875" w:line="240" w:lineRule="auto"/>
        <w:ind w:left="3.60000610351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5.- Duración del Plan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654296875" w:line="233.23998928070068" w:lineRule="auto"/>
        <w:ind w:left="5.999908447265625" w:right="0.194091796875" w:firstLine="11.9999694824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Plan entrará en vigor en la siguiente fecha: 1 de febrero 2023 y su duración se  extenderá durante un período total de: 3 años.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8792877197266" w:line="240" w:lineRule="auto"/>
        <w:ind w:left="0" w:right="63.609619140625" w:firstLine="0"/>
        <w:jc w:val="right"/>
        <w:rPr>
          <w:rFonts w:ascii="Arial" w:cs="Arial" w:eastAsia="Arial" w:hAnsi="Arial"/>
          <w:b w:val="0"/>
          <w:i w:val="1"/>
          <w:smallCaps w:val="0"/>
          <w:strike w:val="0"/>
          <w:color w:val="80808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7.9998779296875" w:right="0.07568359375" w:firstLine="0"/>
        <w:jc w:val="left"/>
        <w:rPr>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7.9998779296875" w:right="0.07568359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Plan podrá prorrogarse tácitamente de forma anual, salvo que la dirección de la  Empresa acuerde lo contrario antes de cada fecha de renovación.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233.23998928070068" w:lineRule="auto"/>
        <w:ind w:left="4.5599365234375" w:right="0.09521484375" w:firstLine="13.43994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todo caso, el Plan no podrá tener una duración superior a los cuatro años, tal y  como dispone el artículo 9 del Real Decreto 901/2020, de 13 de octubre.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6796875" w:line="240" w:lineRule="auto"/>
        <w:ind w:left="3.60000610351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6.- Modificación del Plan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43359375" w:line="233.23998928070068" w:lineRule="auto"/>
        <w:ind w:left="4.5599365234375" w:right="0.17333984375" w:firstLine="11.2800598144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dirección de la Empresa podrá revisar, modificar, excluir o añadir nuevas  condiciones u obligaciones a este Plan en cualquier momento, siempre que estas  modificaciones respeten lo dispuesto en la legislación laboral y en el convenio  aplicable en su caso, así como tenga en cuenta lo acordado con la comisión  negociadora de este Plan y se realicen por escrito.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240" w:lineRule="auto"/>
        <w:ind w:left="17.999877929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todo caso, la actualización del Plan será obligatoria en los siguientes casos: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9599609375" w:line="230.88393688201904" w:lineRule="auto"/>
        <w:ind w:left="728.8800048828125" w:right="0.1904296875" w:hanging="350.8801269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40"/>
          <w:szCs w:val="40"/>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Cuando, como resultado de la actuación de la Inspección de Trabajo y  Seguridad Social, se ponga de manifiesto su falta de adecuación a los  requisitos legales y reglamentarios, o su insuficiencia o ineficacia.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391923904419" w:lineRule="auto"/>
        <w:ind w:left="731.5199279785156" w:right="0.582275390625" w:hanging="353.52005004882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40"/>
          <w:szCs w:val="40"/>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los supuestos de fusión, absorción, transmisión o modificación de la  personalidad jurídica de la Empresa.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01881885528564" w:lineRule="auto"/>
        <w:ind w:left="725.2799987792969" w:right="0.24169921875" w:hanging="347.28012084960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40"/>
          <w:szCs w:val="40"/>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Ante cualquier incidencia que modifique de manera sustancial la plantilla de la  Empresa, sus métodos de trabajo, su organización o sistemas retributivos,  incluidas las modificaciones sustanciales de condiciones de trabajo o las  situaciones analizadas en el diagnóstico de situación que haya servido de  base para su elaboración.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88400840759277" w:lineRule="auto"/>
        <w:ind w:left="724.0798950195312" w:right="0.2392578125" w:hanging="346.0800170898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40"/>
          <w:szCs w:val="40"/>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Cuando una resolución judicial condene a la empresa por discriminación  directa o indirecta por razón de sexo o cuando determine la falta de  adecuación del plan de igualdad a los requisitos legales o reglamentarios.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6802978515625" w:line="240" w:lineRule="auto"/>
        <w:ind w:left="3.60000610351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7.- Interpretación del Plan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33.23998928070068" w:lineRule="auto"/>
        <w:ind w:left="5.999908447265625" w:right="0.0732421875" w:firstLine="9.8400878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interpretación del Plan se realizará de acuerdo con los principios que lo inspiran,  así como con sus directrices y con el literal de su articulado. Lo dispuesto en el  mismo será de aplicación a los Empleados que quedan obligados según lo  establecido en el artículo 4 salvo que se acuerden unas condiciones distintas por  escrito entre la Empresa y los Empleados que así lo deseen.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6799926757812" w:line="240" w:lineRule="auto"/>
        <w:ind w:left="3.60000610351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8.- Acuerdo Único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33.23998928070068" w:lineRule="auto"/>
        <w:ind w:left="5.999908447265625" w:right="0.43212890625" w:firstLine="11.9999694824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presente Plan sustituye y reemplaza a todos los restantes planes o pactos,  escritos o verbales, sobre las materias de igualdad.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99267578125" w:line="233.23976039886475" w:lineRule="auto"/>
        <w:ind w:left="5.999908447265625" w:right="0.3857421875" w:firstLine="11.0400390625"/>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esta forma, los acuerdos anteriores en estos puntos dejan de tener vigencia y  efectividad desde la fecha de entrada en vigor recogida en el Artículo 5. </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99267578125" w:line="233.23976039886475" w:lineRule="auto"/>
        <w:ind w:left="5.999908447265625" w:right="0.3857421875" w:firstLine="11.0400390625"/>
        <w:jc w:val="left"/>
        <w:rPr>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99267578125" w:line="233.23976039886475" w:lineRule="auto"/>
        <w:ind w:left="5.999908447265625" w:right="0.3857421875" w:firstLine="11.040039062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9.- Nulidad parcial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4.1193389892578" w:line="240" w:lineRule="auto"/>
        <w:ind w:left="0" w:right="63.609619140625" w:firstLine="0"/>
        <w:jc w:val="right"/>
        <w:rPr>
          <w:rFonts w:ascii="Arial" w:cs="Arial" w:eastAsia="Arial" w:hAnsi="Arial"/>
          <w:b w:val="0"/>
          <w:i w:val="1"/>
          <w:smallCaps w:val="0"/>
          <w:strike w:val="0"/>
          <w:color w:val="80808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4.5599365234375" w:right="0.09765625" w:firstLine="11.2800598144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posible declaración, ya sea por un órgano judicial o administrativo, de la  ilegalidad, invalidez, nulidad o inexigibilidad de cualquiera de los artículos del  presente Plan, o de una parte de los mismos, no acarreará la ilegalidad, invalidez o  inexigibilidad de los demás artículos ni de las restantes partes de los mismos, los  cuáles permanecerán válidos en todo aquello que proceda, todo ello siempre que los  artículos o parte de las mismos declarados ilegales, nulos, inválidos o inexigibles no  sean esenciales.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6.6796875" w:line="240" w:lineRule="auto"/>
        <w:ind w:left="3.60000610351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10.- Ley aplicable y jurisdicción competente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43359375" w:line="233.23998928070068" w:lineRule="auto"/>
        <w:ind w:left="5.279998779296875" w:right="0.07080078125" w:firstLine="12.7198791503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Plan se regirá e interpretará conforme a la legislación española y, en particular,  según lo dispuesto en el Estatuto de los Trabajadores y la Ley Orgánica de Igualdad,  así como lo dispuesto en toda la normativa laboral relacionada, así como a lo  indicado en el posible convenio colectivo aplicable.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233.23998928070068" w:lineRule="auto"/>
        <w:ind w:left="1.439971923828125" w:right="0.09765625" w:firstLine="14.400024414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Partes se someten para la resolución de cualesquiera disputas o reclamaciones  derivadas de la interpretación o ejecución del Plan, incluyendo todas aquellas  obligaciones derivadas o relativas al Plan, a la jurisdicción de los Juzgados y  Tribunales competentes conforme a derecho.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6802978515625" w:line="240" w:lineRule="auto"/>
        <w:ind w:left="12.959899902343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PRINCIPIOS GENERALES DE LA EMPRESA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9200439453125" w:line="240" w:lineRule="auto"/>
        <w:ind w:left="3.60000610351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11.- Igualdad en la contratación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33.23998928070068" w:lineRule="auto"/>
        <w:ind w:left="13.679962158203125" w:right="0.048828125" w:firstLine="2.1600341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Empresa se compromete a garantizar la igualdad en el acceso al empleo a todos  los Empleados o a todos los potenciales candidatos, llevando a cabo una política de  recursos humanos basada en los principios de igualdad, no discriminación y de  respeto de la dignidad de los Empleados.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802978515625" w:line="233.23998928070068" w:lineRule="auto"/>
        <w:ind w:left="4.07989501953125" w:right="0.146484375" w:firstLine="13.919982910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 política es de aplicación tanto a los actuales Empleados de la Empresa como a  los futuros candidatos o solicitantes de empleo. De esta forma, no cabe la posibilidad  de que tenga lugar cualquier tipo de discriminación por razones de género en los  procesos de selección y contratación.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802978515625" w:line="233.23998928070068" w:lineRule="auto"/>
        <w:ind w:left="4.07989501953125" w:right="0.10009765625" w:firstLine="13.919982910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principio inspirará toda la política de recursos humanos, así como las  actividades de la Empresa en relación con la contratación de personal, incluyendo la  recepción de currículums; la realización de la criba o selección de candidatos; las  entrevistas de trabajo; la preparación y análisis de pruebas de evaluación de  actitudes y conocimientos; la fijación de salarios y complementos; y el  establecimiento de las condiciones particulares a las que quedará sujeto el contrato  de trabajo.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99267578125" w:line="233.2400608062744" w:lineRule="auto"/>
        <w:ind w:left="4.5599365234375" w:right="0.14404296875" w:firstLine="12.480010986328125"/>
        <w:jc w:val="both"/>
        <w:rPr>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99267578125" w:line="233.2400608062744" w:lineRule="auto"/>
        <w:ind w:left="4.5599365234375" w:right="0.14404296875" w:firstLine="12.48001098632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esta forma, el proceso de selección de nuevos empleados se llevará siguiendo  criterios objetivos de mérito, experiencia, conocimiento y capacidad de acuerdo con  las características y necesidades de cada puesto ofertado. Todos los candidatos  contarán con las mismas oportunidades, y la contratación final se realizará  atendiendo a la aptitud y adaptación del Empleado al puesto. Las condiciones de  trabajo se establecerán a su vez sin ningún tipo de discriminación y no existirán  diferencias discriminatorias entre los Empleados y las futuras incorporaciones.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6796875" w:line="240" w:lineRule="auto"/>
        <w:ind w:left="3.60000610351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12.- Prohibición de discriminación y prevención del acoso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43359375" w:line="233.23998928070068" w:lineRule="auto"/>
        <w:ind w:left="7.20001220703125" w:right="0.14404296875" w:firstLine="8.639984130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Empresa se compromete a impulsar y a favorecer de forma activa la creación de  un ambiente de trabajo integrador y respetuoso, que cumpla fielmente con toda la  legislación actual existente sobre la prevención de la discriminación de género y del  acoso sexual.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233.23998928070068" w:lineRule="auto"/>
        <w:ind w:left="0" w:right="0.19287109375" w:firstLine="17.99987792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virtud de lo anterior, los Empleados deberán prestar sus servicios de forma  integradora, no cabiendo ningún tipo de discriminación o acoso de cualquier índole,  ya sea con sus propios compañeros, con sus superiores o con su personal  dependiente.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233.23998928070068" w:lineRule="auto"/>
        <w:ind w:left="1.199951171875" w:right="0.146484375" w:hanging="2.879943847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los efectos del presente Plan, se entiende por acoso cualquier conducta o acto  realizado por uno o varios Empleado o directivo, ya sea verbal, visual o físico contra  uno o varios Empleados basado en razones de género, raza, religión, discapacidad,  estado civil, edad, situación de embarazo, identidad o lugar de residencia, o  cualquier otro posible motivo relacionado. Esta conducta deberá afectar  directamente al Empleado, ya sea por crear un clima o ambiente de trabajo  denigrante, por causarle un trastorno psíquico o físico, por forzarle a su dimisión, o  por impedirle optar a posibles ascensos o mejoras en su puesto o en sus  condiciones laborales.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802978515625" w:line="233.23998928070068" w:lineRule="auto"/>
        <w:ind w:left="0.959930419921875" w:right="0.146484375" w:firstLine="0.2400207519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modo de ejemplo, y con carácter no exhaustivo, se considerarán como situaciones  de acoso los comentarios o bromas fuera de tono, el uso de estereotipos  denigrantes, los comportamientos amenazantes y/o autoritarios o cualquier contacto  físico no consentido. Estas conductas serán sancionables tanto si tienen lugar en el  centro de trabajo, como durante eventos sociales o viajes de negocios o a través de  medios telemáticos, como puede ser a través del correo electrónico, teléfono móvil,  etc.).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802978515625" w:line="233.23998928070068" w:lineRule="auto"/>
        <w:ind w:left="1.439971923828125" w:right="0.09765625" w:firstLine="6.71997070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Cualquier tipo de discriminación o conducta de acoso dará lugar al correspondiente  procedimiento sancionador, pudiendo llevar, en aquellas situaciones graves, al  despido disciplinario del empleado según lo establecido en el Estatuto de los  Trabajadores.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99267578125" w:line="233.23998928070068" w:lineRule="auto"/>
        <w:ind w:left="4.5599365234375" w:right="0.1708984375" w:firstLine="13.4399414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último, los Empleados tienen el derecho, y el deber, de reportar a la Dirección  cualquier forma de discriminación que puedan observar en el desarrollo de su  actividad. Esta comunicación se deberá realizar atendiendo a lo establecido en la  Sección sobre la comunicación interna de la Empresa de este Plan.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99267578125" w:line="233.23998928070068" w:lineRule="auto"/>
        <w:ind w:left="4.5599365234375" w:right="0.1708984375" w:firstLine="13.43994140625"/>
        <w:jc w:val="both"/>
        <w:rPr>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6799926757812" w:line="240" w:lineRule="auto"/>
        <w:ind w:left="3.60000610351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13.- Protección de la igualdad de trato entre hombres y mujeres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73876953125" w:line="233.24026107788086" w:lineRule="auto"/>
        <w:ind w:left="0" w:right="0.166015625" w:firstLine="8.8800048828125"/>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Siguiendo lo señalado en el apartado anterior, toda la actuación de la empresa y su  organización se inspira en el principio de igualdad de trato entre hombres y mujeres,  y en el respeto de toda la normativa en materia de igualdad. </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0" w:right="0.24169921875" w:firstLine="0"/>
        <w:jc w:val="both"/>
        <w:rPr>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0" w:right="0.2416992187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esta forma, la Empresa desea eliminar toda situación de discriminación que  pueda afectar a sus Empleados, comprometiéndose a la implatación de medida  positivas para evitar posibles situaciones de acoso dentro de la Empresa.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6796875" w:line="240" w:lineRule="auto"/>
        <w:ind w:left="3.60000610351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14.- Igualdad en la promoción interna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43359375" w:line="233.23998928070068" w:lineRule="auto"/>
        <w:ind w:left="4.07989501953125" w:right="0.09765625" w:firstLine="4.8001098632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Siguiendo lo establecido en el Artículo correspondiente sobre la "Igualdad en la  contratación", la promoción y ascenso de los Empleados se llevará a cabo en virtud  de los principios de no discriminación, capacitación y experiencia.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233.23998928070068" w:lineRule="auto"/>
        <w:ind w:left="0" w:right="0.0732421875" w:firstLine="17.0399475097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esta forma, se asignarán en puestos superiores a aquellos Empleados que  demuestren una capacitación adecuada, que superen las pruebas correspondientes  y que hayan realizado su labor de forma diligente, cumpliendo en todo caso con lo  dispuesto en el presente Plan, así como con la legislación y los convenios colectivos  aplicables.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6796875" w:line="240" w:lineRule="auto"/>
        <w:ind w:left="3.60000610351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15.- Promoción del desarrollo profesional de los Empleados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43359375" w:line="233.23998928070068" w:lineRule="auto"/>
        <w:ind w:left="5.279998779296875" w:right="0.24169921875" w:firstLine="10.55999755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Empresa buscará, dentro de sus posibilidades, el fomento de la promoción de sus  </w:t>
      </w:r>
      <w:r w:rsidDel="00000000" w:rsidR="00000000" w:rsidRPr="00000000">
        <w:rPr>
          <w:sz w:val="24"/>
          <w:szCs w:val="24"/>
          <w:rtl w:val="0"/>
        </w:rPr>
        <w:t xml:space="preserve">Empleados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facilitándoles los conocimientos e instrucción necesaria para desarrollar  su actividad de forma efectiva y crecer dentro de la Empresa. En todo caso, se  seguirá la política de promoción interna y de contratación fijada en este Plan.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6802978515625" w:line="240" w:lineRule="auto"/>
        <w:ind w:left="3.60000610351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16.- Protección de la Igualdad en la negociación colectiva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33.23998928070068" w:lineRule="auto"/>
        <w:ind w:left="5.279998779296875" w:right="0.098876953125" w:firstLine="10.55999755859375"/>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Empresa tratará de favorecer la paridad en sus órganos de negociación y de  representación, estableciendo equipos paritarios y concenciados de la necesidad de  superar todas las barrera y de evitar cualquier tipo de discriminación de género. </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33.23998928070068" w:lineRule="auto"/>
        <w:ind w:left="5.279998779296875" w:right="0.098876953125" w:firstLine="10.55999755859375"/>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17.- Conciliación de la vida profesional y familiar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33.23998928070068" w:lineRule="auto"/>
        <w:ind w:left="5.279998779296875" w:right="0.146484375" w:firstLine="12.23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Uno de los principios rectores de la política de recursos humanos de la Empresa  será el fomento activo de medidas de conciliación de la vida profesional y familiar de  los </w:t>
      </w:r>
      <w:r w:rsidDel="00000000" w:rsidR="00000000" w:rsidRPr="00000000">
        <w:rPr>
          <w:sz w:val="24"/>
          <w:szCs w:val="24"/>
          <w:rtl w:val="0"/>
        </w:rPr>
        <w:t xml:space="preserve">empleados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todo aquello que sea posible atendiendo a su actividad.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99267578125" w:line="233.23998928070068" w:lineRule="auto"/>
        <w:ind w:left="4.5599365234375" w:right="0.098876953125" w:firstLine="12.48001098632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Dentro de la Empresa se potenciará el establecimiento de horarios que tengan en  cuenta la situación familiar de los Empleados, tratando de adaptar, en todo lo  posible, la jornada laboral a sus necesidades familiares.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99267578125" w:line="233.23991775512695" w:lineRule="auto"/>
        <w:ind w:left="4.07989501953125" w:right="0.09521484375" w:firstLine="13.91998291015625"/>
        <w:jc w:val="both"/>
        <w:rPr>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99267578125" w:line="233.23991775512695" w:lineRule="auto"/>
        <w:ind w:left="4.07989501953125" w:right="0.09521484375" w:firstLine="13.91998291015625"/>
        <w:jc w:val="both"/>
        <w:rPr>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99267578125" w:line="233.23991775512695" w:lineRule="auto"/>
        <w:ind w:left="4.07989501953125" w:right="0.09521484375" w:firstLine="13.919982910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último, en este Plan se recogen medidas específicas dirigidas a la conciliación  de la vida familiar y laboral de los Empleados, inspiradas en este principio. Además,  en el futuro se tratarán de impulsar nuevas medidas que respondan a las  necesidades de los Empleados.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6807556152344" w:line="803.1780052185059" w:lineRule="auto"/>
        <w:ind w:left="8687.34130859375" w:right="63.609619140625" w:hanging="8674.381103515625"/>
        <w:jc w:val="left"/>
        <w:rPr>
          <w:rFonts w:ascii="Arial" w:cs="Arial" w:eastAsia="Arial" w:hAnsi="Arial"/>
          <w:b w:val="0"/>
          <w:i w:val="1"/>
          <w:smallCaps w:val="0"/>
          <w:strike w:val="0"/>
          <w:color w:val="80808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DIAGNÓSTICO DE LA SITUACIÓN INICIAL DE LA EMPRESA </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000610351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18.- Condiciones de los procesos de selección de personal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43359375" w:line="233.23998928070068" w:lineRule="auto"/>
        <w:ind w:left="5.999908447265625" w:right="0.2880859375" w:firstLine="9.8400878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Empresa cuenta con el correspondiente departamento de recursos humanos o  encargado de los procesos de selección de futuros empleados. De forma específica,  estos profesionales han seguido la política de contratación: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233.23998928070068" w:lineRule="auto"/>
        <w:ind w:left="451.199951171875" w:right="0.1220703125" w:hanging="2.879943847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Actualmente, en Vulkania Labs, S.L. reconocemos la importancia de contar con  políticas de contratación y selección de empleados que promuevan la igualdad  de oportunidades y eviten cualquier forma de discriminación. Nos esforzamos  por asegurar que nuestros procesos de contratación sean justos, transparentes  e imparciales, y que se basen en las competencias, habilidades y capacidades  necesarias para desempeñar el puesto de manera efectiva.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0" w:lineRule="auto"/>
        <w:ind w:left="447.59994506835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447.5999450683594" w:right="570.35888671875" w:firstLine="18.24005126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Nuestras políticas de contratación se rigen por los siguientes principios: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33.23998928070068" w:lineRule="auto"/>
        <w:ind w:left="454.07989501953125" w:right="0.1904296875" w:firstLine="3.6000061035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Igualdad de oportunidades: Garantizamos que todas las personas,  independientemente de su género, raza, origen étnico, orientación sexual,  discapacidad u otras características protegidas, tengan igualdad de  oportunidades para postularse a nuestros puestos de trabajo. No se tolera  ninguna forma de discriminación durante el proceso de selección.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33.23998928070068" w:lineRule="auto"/>
        <w:ind w:left="455.9999084472656" w:right="0.2392578125" w:firstLine="1.6799926757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Transparencia: Comunicamos de manera clara y precisa los requisitos,  responsabilidades y expectativas del puesto de trabajo en nuestras ofertas de  empleo. Además, proporcionamos información sobre el proceso de selección y  las etapas involucradas, para que los candidatos puedan prepararse  adecuadamente y comprender el proceso en su totalidad.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33.23998928070068" w:lineRule="auto"/>
        <w:ind w:left="455.9999084472656" w:right="0.1708984375" w:firstLine="1.6799926757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Selección basada en competencias: Evaluamos a los candidatos en función de  las competencias y habilidades necesarias para desempeñar el puesto de  manera efectiva. Utilizamos métodos de evaluación justos y objetivos, como  entrevistas estructuradas, pruebas de aptitud y evaluaciones de desempeño,  para identificar a los candidatos más adecuados.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33.23998928070068" w:lineRule="auto"/>
        <w:ind w:left="455.9999084472656" w:right="0.216064453125" w:firstLine="1.6799926757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Diversidad e inclusión: Valoramos la diversidad en nuestro equipo y nos  esforzamos por promover la inclusión en nuestras políticas de contratación.  Fomentamos la contratación de personas de diferentes orígenes y experiencias,  reconociendo que la diversidad fortalece nuestra capacidad para innovar y  abordar los desafíos de manera efectiva.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33.23998928070068" w:lineRule="auto"/>
        <w:ind w:left="454.07989501953125" w:right="0.1904296875" w:firstLine="3.6000061035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Eliminación de sesgos: Capacitamos a nuestros reclutadores y personal  involucrado en los procesos de contratación para evitar sesgos inconscientes y  discriminación. Nos aseguramos de que todas las decisiones de contratación se  basen en criterios objetivos y en la evaluación justa de las habilidades y  competencias de los candidatos.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33.23998928070068" w:lineRule="auto"/>
        <w:ind w:left="454.07989501953125" w:right="0.1904296875" w:firstLine="3.600006103515625"/>
        <w:jc w:val="both"/>
        <w:rPr>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33.23998928070068" w:lineRule="auto"/>
        <w:ind w:left="454.07989501953125" w:right="0.1904296875" w:firstLine="3.6000061035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33.23998928070068" w:lineRule="auto"/>
        <w:ind w:left="451.199951171875" w:right="0.35888671875" w:hanging="2.879943847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Además, nos comprometemos a mantener registros detallados y confidenciales  de todos los candidatos que participan en nuestros procesos de selección. Estos  registros incluyen información relevante, como los criterios de selección  utilizados y los motivos de las decisiones finales de contratación, con el objetivo  de garantizar la transparencia y la rendición de cuentas.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33.23998928070068" w:lineRule="auto"/>
        <w:ind w:left="461.5199279785156" w:right="0.4541015625" w:firstLine="6.479949951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Estamos comprometidos con la mejora continua de estas políticas y con la  promoción de un entorno laboral equitativo y diverso en Vulkania Labs, S.L.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808080"/>
          <w:sz w:val="20"/>
          <w:szCs w:val="20"/>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808080"/>
          <w:sz w:val="20"/>
          <w:szCs w:val="20"/>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19.- Política de retribución Empresa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43359375" w:line="233.23998928070068" w:lineRule="auto"/>
        <w:ind w:left="7.20001220703125" w:right="0.09765625" w:firstLine="8.639984130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retribución de los Empleados cumple con lo </w:t>
      </w:r>
      <w:r w:rsidDel="00000000" w:rsidR="00000000" w:rsidRPr="00000000">
        <w:rPr>
          <w:sz w:val="24"/>
          <w:szCs w:val="24"/>
          <w:rtl w:val="0"/>
        </w:rPr>
        <w:t xml:space="preserve">establecido en el convenio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colectivo  aplicable, así como con la legislación laboral existente, siendo la igualdad de género  uno de sus principios inspiradores.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233.23998928070068" w:lineRule="auto"/>
        <w:ind w:left="0.240020751953125" w:right="0.29052734375" w:firstLine="16.799926757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esta forma, las posibles diferencias salariales se explicarían por el carácter  temporal de los contratos de los Empleados y por la distribución de los puestos de  dirección.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6796875" w:line="240" w:lineRule="auto"/>
        <w:ind w:left="3.60000610351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20.- Medidas de formación de los Empleados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43359375" w:line="233.23998928070068" w:lineRule="auto"/>
        <w:ind w:left="1.439971923828125" w:right="0.19287109375" w:firstLine="14.400024414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Empresa ha impartido cursos de formación dentro de los horarios de trabajo y se  han diseñado teniendo en cuenta el puesto o las funciones de cada empleador, </w:t>
      </w:r>
      <w:r w:rsidDel="00000000" w:rsidR="00000000" w:rsidRPr="00000000">
        <w:rPr>
          <w:sz w:val="24"/>
          <w:szCs w:val="24"/>
          <w:rtl w:val="0"/>
        </w:rPr>
        <w:t xml:space="preserve">y 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lo dispuesto en el convenio colectivo aplicable así como el Estatuto de los  Trabajadores y la normativa sobre las medidas de seguridad.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233.23998928070068" w:lineRule="auto"/>
        <w:ind w:left="4.5599365234375" w:right="0.4931640625" w:firstLine="12.4800109863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forma específica, la Empresa no ha impartido cursos o programas formativos  concretos sobre el fomento de la igualdad de género entre los Empleados.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6802978515625" w:line="240" w:lineRule="auto"/>
        <w:ind w:left="3.60000610351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21.- Medidas de conciliación familiar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33.23998928070068" w:lineRule="auto"/>
        <w:ind w:left="1.439971923828125" w:right="0.142822265625" w:firstLine="14.400024414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medidas de conciliación familiar dentro de la Empresa se rigen por lo dispuesto  en el convenio colectivo aplicable, respetando de lo dispuesto el Estatuto de los  Trabajadores y la restante legislación laboral.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802978515625" w:line="233.23998928070068" w:lineRule="auto"/>
        <w:ind w:left="4.5599365234375" w:right="0.2197265625" w:firstLine="13.43994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todo caso, la Empresa presenta los siguientes datos generales en relación con la  conciliación familiar: ________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9200439453125" w:line="240" w:lineRule="auto"/>
        <w:ind w:left="3.60000610351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22.- Prevención de las situaciones de acoso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33.23998928070068" w:lineRule="auto"/>
        <w:ind w:left="13.679962158203125" w:right="0.24169921875" w:firstLine="2.1600341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Empresa ha tratado en todo momento prepvenir las conductas de acoso sexual y  laboral, atendiendo a lo dispuesto al convenio colectivo aplicable y a la legislación  laboral.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99267578125" w:line="233.23998928070068" w:lineRule="auto"/>
        <w:ind w:left="4.07989501953125" w:right="0.194091796875" w:firstLine="13.919982910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concreto, los Empleados quedan obligados a respetar y a cumplir con lo  dispuesto en este Plan, así como toda la legislación vigente aplicable. No se  permitirá incumplimiento alguno de las normas antes citadas, ya sea de forma  personal o mediante la ayuda o colaboración de terceros.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99267578125" w:line="233.23987483978271" w:lineRule="auto"/>
        <w:ind w:left="1.199951171875" w:right="0.2392578125" w:hanging="3.35998535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Asimismo, los Empleados deberán poner en conocimiento de la Dirección o de su  correspondiente Gerente estos posibles incumplimientos dentro de la Empresa tan  pronto como tengan conocimiento de los mismos.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8075561523438" w:line="233.23998928070068" w:lineRule="auto"/>
        <w:ind w:left="4.5599365234375" w:right="0.1220703125" w:firstLine="11.2800598144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Empresa se compromete a facilitar a los Empleados toda la información sobre las  obligaciones recogidas en el presente Plan, así como sobre toda la legislación</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aplicable a fin de garantizar que cumplan de forma efectiva con todas sus  obligaciones.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233.23998928070068" w:lineRule="auto"/>
        <w:ind w:left="4.5599365234375" w:right="0" w:firstLine="13.4399414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el caso de que en un punto concreto los Empleados </w:t>
      </w:r>
      <w:r w:rsidDel="00000000" w:rsidR="00000000" w:rsidRPr="00000000">
        <w:rPr>
          <w:sz w:val="24"/>
          <w:szCs w:val="24"/>
          <w:rtl w:val="0"/>
        </w:rPr>
        <w:t xml:space="preserve">desconozcan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normativa  aplicable, o que tengan cualquier duda sobre su interpretación o aplicación, deberán  ponerse en contacto con sus superiores, Gerentes, con el órgano supervisor o con la  Dirección para informar de dicha circunstancia. La Empresa se compromete en estos  casos a facilitar toda la información correspondiente y a solventar cualquier duda  existente.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6796875" w:line="240" w:lineRule="auto"/>
        <w:ind w:left="3.60000610351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23.- Ayuda a Empleadas víctimas de violencia de género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43359375" w:line="233.23998928070068" w:lineRule="auto"/>
        <w:ind w:left="5.279998779296875" w:right="0.19287109375" w:firstLine="10.55999755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Empresa ha tratado de prestar todos los servicios posibles para asegurar la  seguridad y la protección de todas las empleadas víctimas de violencia de género.  De esta forma, la Empresa actuará de forma que permita a la empleada sentirse  segura y le permita adoptar las medidas necesarias para evitar cualquier agresión.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6796875" w:line="240" w:lineRule="auto"/>
        <w:ind w:left="3.60000610351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24.- Fomento de una cultura empresarial integradora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33.23998928070068" w:lineRule="auto"/>
        <w:ind w:left="4.07989501953125" w:right="0.24169921875" w:firstLine="11.7601013183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Empresa ha tratado de establecer medidas para fomentar la igualdad en todos  los ámbitos de todos los Empleados y evitar posibles situaciones de discriminación y  de acoso que pudieran sufrir especialmente las empleadas.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6802978515625" w:line="240" w:lineRule="auto"/>
        <w:ind w:left="3.1199645996093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 OBJETIVOS Y MEDIDAS DEL PLAN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9200439453125" w:line="240" w:lineRule="auto"/>
        <w:ind w:left="3.60000610351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25.- Condiciones de los procesos de selección de personal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33.23998928070068" w:lineRule="auto"/>
        <w:ind w:left="5.999908447265625" w:right="0.166015625" w:firstLine="9.8400878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Empresa aplicará el principio de igualdad y no discriminación en toda su  extensión dentro de sus procedimientos de selección. En concreto, la Empresa se  plantea las siguientes medidas: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802978515625" w:line="240" w:lineRule="auto"/>
        <w:ind w:left="454.559936523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Primer objetivo: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33.23998928070068" w:lineRule="auto"/>
        <w:ind w:left="900.2400207519531" w:right="0.302734375" w:firstLine="17.7598571777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objetivo principal relacionado con la política de contratación que  deseamos alcanzar mediante este Plan de Igualdad es lograr una mayor  equidad de género en todos los niveles y áreas de la empresa. Nuestro  objetivo específico es aumentar la representación y participación de las  mujeres en roles y posiciones de liderazgo, así como en áreas  tradicionalmente dominadas por hombres.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33.23998928070068" w:lineRule="auto"/>
        <w:ind w:left="900.2400207519531" w:right="0.302734375" w:firstLine="17.7598571777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40" w:lineRule="auto"/>
        <w:ind w:left="897.59994506835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897.5999450683594" w:right="570.382080078125" w:firstLine="20.3999328613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lograr este objetivo, implementaremos las siguientes medidas: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33.2400608062744" w:lineRule="auto"/>
        <w:ind w:left="904.0798950195312" w:right="0.263671875" w:firstLine="3.600006103515625"/>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Establecimiento de cuotas de género: Estableceremos cuotas de género  para garantizar una representación equilibrada de hombres y mujeres en los  procesos de contratación y promoción. Estas cuotas se aplicarán de manera  progresiva y se adaptarán a las características y necesidades de cada área  de la empresa. </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33.2400608062744" w:lineRule="auto"/>
        <w:ind w:left="904.0798950195312" w:right="0.263671875" w:firstLine="3.600006103515625"/>
        <w:jc w:val="both"/>
        <w:rPr>
          <w:sz w:val="24"/>
          <w:szCs w:val="24"/>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3.15996170043945" w:lineRule="auto"/>
        <w:ind w:left="917.0399475097656" w:right="1814.2059326171875" w:hanging="449.04006958007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objetivo deberá ser alcanzado por el siguiente responsable: Dpto. de RRHH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433.15996170043945" w:lineRule="auto"/>
        <w:ind w:left="908.1599426269531" w:right="120.38330078125" w:hanging="440.16006469726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último, este objetivo se tratará de conseguir o alcanzar en el siguiente plazo: Cada 12 meses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240" w:lineRule="auto"/>
        <w:ind w:left="461.99996948242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Segundo objetivo: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43359375" w:line="233.23998928070068" w:lineRule="auto"/>
        <w:ind w:left="904.0798950195312" w:right="0.1904296875" w:firstLine="13.919982910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Promoción de la diversidad en el proceso de selección: Fomentaremos la  diversidad en los paneles de selección, asegurando la participación  equitativa de hombres y mujeres en los procesos de entrevistas y  evaluación de candidatos. Esto ayudará a prevenir sesgos y promover la  igualdad de oportunidades para todos los candidatos.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433.15996170043945" w:lineRule="auto"/>
        <w:ind w:left="917.0399475097656" w:right="1814.2059326171875" w:hanging="449.04006958007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objetivo deberá ser alcanzado por el siguiente responsable: Dpto. de RRHH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433.15996170043945" w:lineRule="auto"/>
        <w:ind w:left="908.1599426269531" w:right="120.38330078125" w:hanging="440.16006469726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último, este objetivo se tratará de conseguir o alcanzar en el siguiente plazo: Cada 12 meses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240" w:lineRule="auto"/>
        <w:ind w:left="455.99990844726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Tercer objetivo: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33.23998928070068" w:lineRule="auto"/>
        <w:ind w:left="904.5599365234375" w:right="0.28564453125" w:firstLine="13.4399414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Eliminación de sesgos y barreras: Capacitaremos a los responsables </w:t>
      </w:r>
      <w:r w:rsidDel="00000000" w:rsidR="00000000" w:rsidRPr="00000000">
        <w:rPr>
          <w:sz w:val="24"/>
          <w:szCs w:val="24"/>
          <w:rtl w:val="0"/>
        </w:rPr>
        <w:t xml:space="preserve">de contratación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 selección para identificar y eliminar los sesgos inconscientes  en los procesos de contratación. Además, revisaremos y adaptaremos  nuestras descripciones de puestos y requisitos para evitar barreras  innecesarias que puedan limitar la participación de mujeres en determinadas  áreas o roles.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802978515625" w:line="433.15996170043945" w:lineRule="auto"/>
        <w:ind w:left="917.0399475097656" w:right="1814.2059326171875" w:hanging="449.04006958007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objetivo deberá ser alcanzado por el siguiente responsable: Dpto. de RRHH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433.15996170043945" w:lineRule="auto"/>
        <w:ind w:left="908.1599426269531" w:right="120.38330078125" w:hanging="440.16006469726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último, este objetivo se tratará de conseguir o alcanzar en el siguiente plazo: Cada 12 meses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433.15996170043945" w:lineRule="auto"/>
        <w:ind w:left="908.1599426269531" w:right="120.38330078125" w:hanging="440.1600646972656"/>
        <w:jc w:val="left"/>
        <w:rPr>
          <w:sz w:val="24"/>
          <w:szCs w:val="24"/>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433.15996170043945" w:lineRule="auto"/>
        <w:ind w:left="908.1599426269531" w:right="120.38330078125" w:hanging="440.1600646972656"/>
        <w:jc w:val="left"/>
        <w:rPr>
          <w:sz w:val="24"/>
          <w:szCs w:val="24"/>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5994873046875" w:line="240" w:lineRule="auto"/>
        <w:ind w:left="455.0399780273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Cuarto objetivo: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33.23997497558594" w:lineRule="auto"/>
        <w:ind w:left="900.9599304199219" w:right="0.33447265625" w:firstLine="17.0399475097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Fomento de la visibilidad y el desarrollo de talento femenino:  Implementaremos programas de mentoría y desarrollo profesional  específicos para mujeres, brindando oportunidades de crecimiento,  capacitación y visibilidad que les permitan avanzar en sus carreras. También  promoveremos la promoción interna basada en el mérito y la diversidad,  creando un ambiente propicio para el desarrollo y la retención del talento  femenino.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8060302734375" w:line="769.8580169677734" w:lineRule="auto"/>
        <w:ind w:left="8603.312377929688" w:right="63.609619140625" w:hanging="8135.3125"/>
        <w:jc w:val="left"/>
        <w:rPr>
          <w:rFonts w:ascii="Arial" w:cs="Arial" w:eastAsia="Arial" w:hAnsi="Arial"/>
          <w:b w:val="0"/>
          <w:i w:val="1"/>
          <w:smallCaps w:val="0"/>
          <w:strike w:val="0"/>
          <w:color w:val="80808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objetivo deberá ser alcanzado por el siguiente responsable: </w:t>
      </w: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7.03994750976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Dpto. de RRHH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43359375" w:line="433.15996170043945" w:lineRule="auto"/>
        <w:ind w:left="908.1599426269531" w:right="120.38330078125" w:hanging="440.16006469726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último, este objetivo se tratará de conseguir o alcanzar en el siguiente plazo: Cada 12 meses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240" w:lineRule="auto"/>
        <w:ind w:left="453.11996459960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Quinto objetivo: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43359375" w:line="233.23998928070068" w:lineRule="auto"/>
        <w:ind w:left="904.7999572753906" w:right="0.2392578125" w:firstLine="4.08004760742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Seguimiento y evaluación: Realizaremos un seguimiento regular de los  resultados de nuestras acciones y medidas en relación con la equidad de  género en la contratación. Esto nos permitirá evaluar el progreso realizado,  identificar áreas de mejora y ajustar nuestras políticas y prácticas para  asegurar un avance continuo hacia la igualdad de género.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433.15996170043945" w:lineRule="auto"/>
        <w:ind w:left="917.0399475097656" w:right="1814.2059326171875" w:hanging="449.04006958007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objetivo deberá ser alcanzado por el siguiente responsable: Dpto. de RRHH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433.15996170043945" w:lineRule="auto"/>
        <w:ind w:left="908.1599426269531" w:right="120.38330078125" w:hanging="440.16006469726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último, este objetivo se tratará de conseguir o alcanzar en el siguiente plazo: Cada 12 meses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433.15996170043945" w:lineRule="auto"/>
        <w:ind w:left="908.1599426269531" w:right="120.38330078125" w:hanging="440.1600646972656"/>
        <w:jc w:val="left"/>
        <w:rPr>
          <w:sz w:val="24"/>
          <w:szCs w:val="24"/>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433.15996170043945" w:lineRule="auto"/>
        <w:ind w:left="908.1599426269531" w:right="120.38330078125" w:hanging="440.1600646972656"/>
        <w:jc w:val="left"/>
        <w:rPr>
          <w:sz w:val="24"/>
          <w:szCs w:val="24"/>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6025390625" w:line="240" w:lineRule="auto"/>
        <w:ind w:left="3.60000610351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26.- La política de promoción interna de la Empresa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33.23998928070068" w:lineRule="auto"/>
        <w:ind w:left="5.279998779296875" w:right="0.146484375" w:firstLine="10.55999755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Empresa desea garantizar el principio de igualdad dentro de la política de  promoción interna de la Empresa. De forma concreta, la Empresa plantea los  siguientes objetivos y medidas para tratar de conseguirlos: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802978515625" w:line="240" w:lineRule="auto"/>
        <w:ind w:left="454.559936523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Primer objetivo: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33.23998928070068" w:lineRule="auto"/>
        <w:ind w:left="904.5599365234375" w:right="0.2880859375" w:firstLine="13.4399414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Establecimiento de criterios de promoción claros y transparentes: Definir  criterios de promoción basados en el mérito y las habilidades, evitando  sesgos y favoritismos. Garantizar que estos criterios sean claros y  comunicados a todos los empleados.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802978515625" w:line="433.15996170043945" w:lineRule="auto"/>
        <w:ind w:left="917.0399475097656" w:right="1814.2059326171875" w:hanging="449.04006958007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objetivo deberá ser alcanzado por el siguiente responsable: Dpto. de RRHH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5994873046875" w:line="433.15996170043945" w:lineRule="auto"/>
        <w:ind w:left="918.7199401855469" w:right="120.38330078125" w:hanging="450.72006225585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último, este objetivo se tratará de conseguir o alcanzar en el siguiente plazo: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meses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5994873046875" w:line="433.15996170043945" w:lineRule="auto"/>
        <w:ind w:left="918.7199401855469" w:right="120.38330078125" w:hanging="450.7200622558594"/>
        <w:jc w:val="left"/>
        <w:rPr>
          <w:sz w:val="24"/>
          <w:szCs w:val="24"/>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5994873046875" w:line="240" w:lineRule="auto"/>
        <w:ind w:left="461.99996948242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Segundo objetivo: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33.2400608062744" w:lineRule="auto"/>
        <w:ind w:left="904.5599365234375" w:right="0.1416015625" w:firstLine="3.600006103515625"/>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Capacitación y desarrollo de habilidades: Proporcionar oportunidades de  capacitación y desarrollo profesional para todos los empleados, sin importar  su género. Ofrecer programas de desarrollo específicos para mujeres, si es  necesario, para abordar posibles desigualdades en las oportunidades de  crecimiento. </w:t>
      </w: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33.2400608062744" w:lineRule="auto"/>
        <w:ind w:left="0" w:right="0.141601562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objetivo deberá ser alcanzado por el siguiente responsable: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33.2400608062744" w:lineRule="auto"/>
        <w:ind w:left="904.5599365234375" w:right="0.1416015625" w:firstLine="3.6000061035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Dpto. de RRHH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433.15996170043945" w:lineRule="auto"/>
        <w:ind w:left="918.7199401855469" w:right="120.38330078125" w:hanging="450.72006225585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último, este objetivo se tratará de conseguir o alcanzar en el siguiente plazo: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meses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240" w:lineRule="auto"/>
        <w:ind w:left="455.99990844726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Tercer objetivo: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43359375" w:line="233.23998928070068" w:lineRule="auto"/>
        <w:ind w:left="900" w:right="0.263671875" w:firstLine="15.35995483398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Mentoría y apoyo: Establecer programas de mentoría para fomentar el  desarrollo y el crecimiento de los empleados, especialmente aquellos que  podrían enfrentar barreras o desafíos adicionales en su avance profesional.  Asegurar que estos programas estén disponibles y accesibles para hombres  y mujeres por igual.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433.15996170043945" w:lineRule="auto"/>
        <w:ind w:left="917.0399475097656" w:right="1814.2059326171875" w:hanging="449.04006958007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objetivo deberá ser alcanzado por el siguiente responsable: Dpto. RRHH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433.15996170043945" w:lineRule="auto"/>
        <w:ind w:left="918.7199401855469" w:right="120.38330078125" w:hanging="450.72006225585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último, este objetivo se tratará de conseguir o alcanzar en el siguiente plazo: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meses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240" w:lineRule="auto"/>
        <w:ind w:left="455.0399780273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Cuarto objetivo: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33.23998928070068" w:lineRule="auto"/>
        <w:ind w:left="904.0798950195312" w:right="0.1904296875" w:firstLine="14.6400451660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Revisión y monitoreo de procesos de promoción: Realizar revisiones  periódicas de los procesos de promoción para identificar posibles  desigualdades o sesgos y tomar medidas correctivas. Esto puede incluir la  revisión de los resultados de las promociones pasadas y la identificación de  áreas de mejora.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802978515625" w:line="433.15996170043945" w:lineRule="auto"/>
        <w:ind w:left="917.0399475097656" w:right="1814.2059326171875" w:hanging="449.04006958007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objetivo deberá ser alcanzado por el siguiente responsable: Dpto. de RRHH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433.15996170043945" w:lineRule="auto"/>
        <w:ind w:left="918.7199401855469" w:right="120.38330078125" w:hanging="450.7200622558594"/>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último, este objetivo se tratará de conseguir o alcanzar en el siguiente plazo: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meses </w:t>
      </w: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5994873046875" w:line="240" w:lineRule="auto"/>
        <w:ind w:left="453.11996459960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Quinto objetivo: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33.23998928070068" w:lineRule="auto"/>
        <w:ind w:left="907.2000122070312" w:right="0.1904296875" w:firstLine="10.799865722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Equidad salarial en las promociones: Garantizar que las promociones estén  acompañadas de un ajuste salarial equitativo, evitando brechas salariales  basadas en el género o cualquier otro factor protegido.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99267578125" w:line="433.1597900390625" w:lineRule="auto"/>
        <w:ind w:left="917.0399475097656" w:right="1814.2059326171875" w:hanging="449.04006958007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objetivo deberá ser alcanzado por el siguiente responsable: Dpto. de RRHH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8642578125" w:line="433.15996170043945" w:lineRule="auto"/>
        <w:ind w:left="918.7199401855469" w:right="120.38330078125" w:hanging="450.7200622558594"/>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último, este objetivo se tratará de conseguir o alcanzar en el siguiente plazo: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meses </w:t>
      </w: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8642578125" w:line="433.15996170043945" w:lineRule="auto"/>
        <w:ind w:left="918.7199401855469" w:right="120.38330078125" w:hanging="450.7200622558594"/>
        <w:jc w:val="left"/>
        <w:rPr>
          <w:sz w:val="24"/>
          <w:szCs w:val="24"/>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000610351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27.- Política de retribución de la Empresa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43359375" w:line="233.23998928070068" w:lineRule="auto"/>
        <w:ind w:left="11.519927978515625" w:right="0.518798828125" w:firstLine="4.320068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Empresa desea establecer las siguientes medidas con el fin de garantizar una  política de retribución igualitaria: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240" w:lineRule="auto"/>
        <w:ind w:left="454.559936523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Primer objetivo cuantitativo: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43359375" w:line="233.23998928070068" w:lineRule="auto"/>
        <w:ind w:left="904.7999572753906" w:right="0.2880859375" w:firstLine="13.1999206542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Equidad salarial: Establecer y mantener una política de equidad salarial que  garantice que hombres y mujeres que desempeñen funciones y  responsabilidades similares reciban una remuneración justa y equitativa.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433.15996170043945" w:lineRule="auto"/>
        <w:ind w:left="917.0399475097656" w:right="1814.2059326171875" w:hanging="449.04006958007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objetivo deberá ser alcanzado por el siguiente responsable: Dpto. de RRHH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433.15996170043945" w:lineRule="auto"/>
        <w:ind w:left="918.7199401855469" w:right="120.38330078125" w:hanging="450.72006225585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último, este objetivo se tratará de conseguir o alcanzar en el siguiente plazo: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meses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240" w:lineRule="auto"/>
        <w:ind w:left="461.99996948242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Segundo objetivo: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33.23998928070068" w:lineRule="auto"/>
        <w:ind w:left="904.5599365234375" w:right="0.333251953125" w:hanging="3.35998535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Análisis y revisión salarial: Realizar análisis periódicos de las estructuras  salariales y las brechas salariales en función del género u otras  características protegidas. Identificar y abordar cualquier desigualdad  salarial existente y ajustar las compensaciones según sea necesario.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802978515625" w:line="433.15996170043945" w:lineRule="auto"/>
        <w:ind w:left="917.0399475097656" w:right="1814.2059326171875" w:hanging="449.04006958007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objetivo deberá ser alcanzado por el siguiente responsable: Dpto. de RRHH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433.15996170043945" w:lineRule="auto"/>
        <w:ind w:left="918.7199401855469" w:right="120.38330078125" w:hanging="450.7200622558594"/>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último, este objetivo se tratará de conseguir o alcanzar en el siguiente plazo: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meses </w:t>
      </w: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240" w:lineRule="auto"/>
        <w:ind w:left="455.99990844726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Tercer objetivo: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33.23998928070068" w:lineRule="auto"/>
        <w:ind w:left="900.9599304199219" w:right="0.1904296875" w:firstLine="0.480041503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Transparencia salarial: Promover la transparencia en relación con las  políticas y criterios de retribución. Comunicar de manera clara y accesible la  forma en que se determinan las remuneraciones y los criterios utilizados  para los aumentos salariales y las bonificaciones.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99267578125" w:line="433.15996170043945" w:lineRule="auto"/>
        <w:ind w:left="917.0399475097656" w:right="1814.2059326171875" w:hanging="449.04006958007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objetivo deberá ser alcanzado por el siguiente responsable: Dpto. de RRHH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5994873046875" w:line="433.1597900390625" w:lineRule="auto"/>
        <w:ind w:left="918.7199401855469" w:right="120.38330078125" w:hanging="450.72006225585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último, este objetivo se tratará de conseguir o alcanzar en el siguiente plazo: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meses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8642578125" w:line="240" w:lineRule="auto"/>
        <w:ind w:left="455.03997802734375" w:right="0" w:firstLine="0"/>
        <w:jc w:val="left"/>
        <w:rPr>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Cuarto objetivo: </w:t>
      </w: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8642578125" w:line="240" w:lineRule="auto"/>
        <w:ind w:left="455.03997802734375" w:right="0" w:firstLine="0"/>
        <w:jc w:val="left"/>
        <w:rPr>
          <w:sz w:val="24"/>
          <w:szCs w:val="24"/>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8642578125" w:line="240" w:lineRule="auto"/>
        <w:ind w:left="455.0399780273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Evaluación objetiva del desempeño: Establecer procesos de evaluación de  desempeño basados en criterios claros, medibles y objetivos. Evitar la  influencia de sesgos o estereotipos de género en la evaluación del  desempeño y en las decisiones de compensación.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433.15996170043945" w:lineRule="auto"/>
        <w:ind w:left="917.0399475097656" w:right="1814.2059326171875" w:hanging="449.04006958007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objetivo deberá ser alcanzado por el siguiente responsable: Dpto. de RRHH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433.15996170043945" w:lineRule="auto"/>
        <w:ind w:left="918.7199401855469" w:right="120.38330078125" w:hanging="450.72006225585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último, este objetivo se tratará de conseguir o alcanzar en el siguiente plazo: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meses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240" w:lineRule="auto"/>
        <w:ind w:left="453.11996459960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Quinto objetivo: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43359375" w:line="233.23998928070068" w:lineRule="auto"/>
        <w:ind w:left="904.7999572753906" w:right="0.1904296875" w:firstLine="13.1999206542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Promoción de la igualdad en los beneficios y compensaciones: Revisar y  adaptar los beneficios y compensaciones ofrecidos por la empresa para  garantizar que sean equitativos y no discriminen a empleados basados en  su género u otras características protegidas.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433.15996170043945" w:lineRule="auto"/>
        <w:ind w:left="917.0399475097656" w:right="1814.2059326171875" w:hanging="449.04006958007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objetivo deberá ser alcanzado por el siguiente responsable: Dpto. de RRHH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433.15996170043945" w:lineRule="auto"/>
        <w:ind w:left="918.7199401855469" w:right="120.38330078125" w:hanging="450.72006225585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último, este objetivo se tratará de conseguir o alcanzar en el siguiente plazo: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meses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433.15996170043945" w:lineRule="auto"/>
        <w:ind w:left="918.7199401855469" w:right="120.38330078125" w:hanging="450.7200622558594"/>
        <w:jc w:val="left"/>
        <w:rPr>
          <w:sz w:val="24"/>
          <w:szCs w:val="24"/>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433.15996170043945" w:lineRule="auto"/>
        <w:ind w:left="918.7199401855469" w:right="120.38330078125" w:hanging="450.7200622558594"/>
        <w:jc w:val="left"/>
        <w:rPr>
          <w:sz w:val="24"/>
          <w:szCs w:val="24"/>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240" w:lineRule="auto"/>
        <w:ind w:left="45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Sexto objetivo: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33.23998928070068" w:lineRule="auto"/>
        <w:ind w:left="904.0798950195312" w:right="0.09521484375" w:firstLine="13.919982910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Evaluación de la brecha salarial: Realizar análisis periódicos de la brecha  salarial de género y desarrollar planes de acción para reducir cualquier  disparidad identificada.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802978515625" w:line="433.15996170043945" w:lineRule="auto"/>
        <w:ind w:left="917.0399475097656" w:right="1814.2059326171875" w:hanging="449.04006958007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objetivo deberá ser alcanzado por el siguiente responsable: Dpto. de RRHH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433.15996170043945" w:lineRule="auto"/>
        <w:ind w:left="918.7199401855469" w:right="120.38330078125" w:hanging="450.72006225585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último, este objetivo se tratará de conseguir o alcanzar en el siguiente plazo: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meses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5994873046875" w:line="240" w:lineRule="auto"/>
        <w:ind w:left="455.27999877929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Séptimo objetivo: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33.23998928070068" w:lineRule="auto"/>
        <w:ind w:left="900.2400207519531" w:right="0.21484375" w:firstLine="17.7598571777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Promoción de la transparencia y la negociación salarial: Fomentar la  transparencia en las negociaciones salariales y proporcionar herramientas y  recursos para que los empleados puedan negociar de manera efectiva su  compensación, evitando así posibles desigualdades salariales.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433.1605339050293" w:lineRule="auto"/>
        <w:ind w:left="917.0399475097656" w:right="1814.2059326171875" w:hanging="449.0400695800781"/>
        <w:jc w:val="left"/>
        <w:rPr>
          <w:rFonts w:ascii="Arial" w:cs="Arial" w:eastAsia="Arial" w:hAnsi="Arial"/>
          <w:b w:val="0"/>
          <w:i w:val="1"/>
          <w:smallCaps w:val="0"/>
          <w:strike w:val="0"/>
          <w:color w:val="80808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objetivo deberá ser alcanzado por el siguiente responsable: Dpto. de RRHH </w:t>
      </w: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3.15996170043945" w:lineRule="auto"/>
        <w:ind w:left="918.7199401855469" w:right="120.38330078125" w:hanging="450.72006225585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último, este objetivo se tratará de conseguir o alcanzar en el siguiente plazo: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meses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6025390625" w:line="240" w:lineRule="auto"/>
        <w:ind w:left="3.60000610351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28.- Medidas para la formación de los Empleados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43359375" w:line="233.23998928070068" w:lineRule="auto"/>
        <w:ind w:left="0.240020751953125" w:right="0.289306640625" w:firstLine="15.5999755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Empresa desea establecer una política de formación dentro de los horarios de  trabajo que garantice el crecimiento profesional de todos los Empleados en </w:t>
      </w:r>
      <w:r w:rsidDel="00000000" w:rsidR="00000000" w:rsidRPr="00000000">
        <w:rPr>
          <w:sz w:val="24"/>
          <w:szCs w:val="24"/>
          <w:rtl w:val="0"/>
        </w:rPr>
        <w:t xml:space="preserve">términos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igualdad. En control, la Empresa implementará las siguientes medidas: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240" w:lineRule="auto"/>
        <w:ind w:left="454.559936523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Primer objetivo: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43359375" w:line="233.23998928070068" w:lineRule="auto"/>
        <w:ind w:left="901.199951171875" w:right="0.1416015625" w:hanging="3.35998535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Acceso equitativo a oportunidades de formación: Garantizar que hombres y  mujeres tengan acceso equitativo a oportunidades de formación y desarrollo  profesional, evitando cualquier tipo de discriminación basada en el género u  otras características protegidas.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433.15996170043945" w:lineRule="auto"/>
        <w:ind w:left="917.0399475097656" w:right="1814.2059326171875" w:hanging="449.04006958007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objetivo deberá ser alcanzado por el siguiente responsable: Dpto. de RRHH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433.15996170043945" w:lineRule="auto"/>
        <w:ind w:left="905.9599304199219" w:right="120.38330078125" w:hanging="437.96005249023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último, este objetivo se tratará de conseguir o alcanzar en el siguiente plazo: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meses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433.15996170043945" w:lineRule="auto"/>
        <w:ind w:left="905.9599304199219" w:right="120.38330078125" w:hanging="437.9600524902344"/>
        <w:jc w:val="left"/>
        <w:rPr>
          <w:sz w:val="24"/>
          <w:szCs w:val="24"/>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240" w:lineRule="auto"/>
        <w:ind w:left="461.99996948242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Segundo objetivo: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33.23998928070068" w:lineRule="auto"/>
        <w:ind w:left="904.0798950195312" w:right="0.191650390625" w:firstLine="17.040100097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Identificación de brechas de habilidades: Realizar evaluaciones periódicas  de las habilidades y competencias de los empleados para identificar  posibles brechas de habilidades y necesidades de formación. Considerar la  igualdad de género en el análisis de las brechas identificadas.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802978515625" w:line="433.15996170043945" w:lineRule="auto"/>
        <w:ind w:left="917.0399475097656" w:right="1814.2059326171875" w:hanging="449.04006958007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objetivo deberá ser alcanzado por el siguiente responsable: Dpto. de RRHH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433.15996170043945" w:lineRule="auto"/>
        <w:ind w:left="905.9599304199219" w:right="120.38330078125" w:hanging="437.96005249023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último, este objetivo se tratará de conseguir o alcanzar en el siguiente plazo: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meses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5994873046875" w:line="240" w:lineRule="auto"/>
        <w:ind w:left="455.99990844726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Tercer objetivo: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33.23998928070068" w:lineRule="auto"/>
        <w:ind w:left="900.9599304199219" w:right="0.28564453125" w:firstLine="14.400024414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Mentoring y coaching: Establecer programas de mentoring y coaching que  fomenten el desarrollo y la promoción de empleados, especialmente de  mujeres, en posiciones de liderazgo y roles estratégicos.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99267578125" w:line="433.1597900390625" w:lineRule="auto"/>
        <w:ind w:left="917.0399475097656" w:right="1814.2059326171875" w:hanging="449.04006958007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objetivo deberá ser alcanzado por el siguiente responsable: Dpto. de RRHH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8642578125" w:line="836.4981079101562" w:lineRule="auto"/>
        <w:ind w:left="8603.312377929688" w:right="63.609619140625" w:hanging="8135.3125"/>
        <w:jc w:val="left"/>
        <w:rPr>
          <w:rFonts w:ascii="Arial" w:cs="Arial" w:eastAsia="Arial" w:hAnsi="Arial"/>
          <w:b w:val="0"/>
          <w:i w:val="1"/>
          <w:smallCaps w:val="0"/>
          <w:strike w:val="0"/>
          <w:color w:val="80808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último, este objetivo se tratará de conseguir o alcanzar en el siguiente plazo: </w:t>
      </w: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7.2799682617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Cada 6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meses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91943359375" w:line="240" w:lineRule="auto"/>
        <w:ind w:left="3.60000610351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29.- Medidas de conciliación de la vida familiar y profesional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43359375" w:line="233.23998928070068" w:lineRule="auto"/>
        <w:ind w:left="4.5599365234375" w:right="0.1220703125" w:firstLine="11.2800598144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Empresa mantendrá todas las medidas de conciliación familiar establecidas en el  convenio colectivo aplicable, así como en el propio Estatuto de los Trabajadores y la  restante legislación laboral.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233.23998928070068" w:lineRule="auto"/>
        <w:ind w:left="5.999908447265625" w:right="0.234375" w:firstLine="11.99996948242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todo caso, la Empresa se compromete a implementar las siguientes medidas con  el fin de garantizar que todos los Empleados puedan disfrutar de forma adecuada de  las medidas de conciliación dentro de la Empresa: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233.23998928070068" w:lineRule="auto"/>
        <w:ind w:left="5.999908447265625" w:right="0.234375" w:firstLine="11.999969482421875"/>
        <w:jc w:val="both"/>
        <w:rPr>
          <w:sz w:val="24"/>
          <w:szCs w:val="24"/>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233.23998928070068" w:lineRule="auto"/>
        <w:ind w:left="5.999908447265625" w:right="0.234375" w:firstLine="11.999969482421875"/>
        <w:jc w:val="both"/>
        <w:rPr>
          <w:sz w:val="24"/>
          <w:szCs w:val="24"/>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233.23998928070068" w:lineRule="auto"/>
        <w:ind w:left="5.999908447265625" w:right="0.234375" w:firstLine="11.999969482421875"/>
        <w:jc w:val="both"/>
        <w:rPr>
          <w:sz w:val="24"/>
          <w:szCs w:val="24"/>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233.23998928070068" w:lineRule="auto"/>
        <w:ind w:left="5.999908447265625" w:right="0.234375" w:firstLine="11.999969482421875"/>
        <w:jc w:val="both"/>
        <w:rPr>
          <w:sz w:val="24"/>
          <w:szCs w:val="24"/>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233.23998928070068" w:lineRule="auto"/>
        <w:ind w:left="5.999908447265625" w:right="0.234375" w:firstLine="11.999969482421875"/>
        <w:jc w:val="both"/>
        <w:rPr>
          <w:sz w:val="24"/>
          <w:szCs w:val="24"/>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233.23998928070068" w:lineRule="auto"/>
        <w:ind w:left="5.999908447265625" w:right="0.234375" w:firstLine="11.999969482421875"/>
        <w:jc w:val="both"/>
        <w:rPr>
          <w:sz w:val="24"/>
          <w:szCs w:val="24"/>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240" w:lineRule="auto"/>
        <w:ind w:left="454.559936523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Primer objetivo: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43359375" w:line="233.23998928070068" w:lineRule="auto"/>
        <w:ind w:left="900.2400207519531" w:right="0.3125" w:firstLine="17.7598571777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Flexibilidad en el horario de trabajo: Implementar políticas de flexibilidad  laboral que permitan a los empleados adaptar sus horarios de trabajo para  atender responsabilidades familiares, como horarios flexibles, trabajo a  tiempo parcial, trabajo remoto o horarios comprimidos.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433.15996170043945" w:lineRule="auto"/>
        <w:ind w:left="917.0399475097656" w:right="1814.2059326171875" w:hanging="449.04006958007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objetivo deberá ser alcanzado por el siguiente responsable: Dpto. de RRHH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433.15996170043945" w:lineRule="auto"/>
        <w:ind w:left="908.1599426269531" w:right="120.38330078125" w:hanging="440.1600646972656"/>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último, este objetivo se tratará de conseguir o alcanzar en el siguiente plazo: Cada 3 meses </w:t>
      </w: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240" w:lineRule="auto"/>
        <w:ind w:left="461.99996948242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Segundo objetivo: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33.23998928070068" w:lineRule="auto"/>
        <w:ind w:left="905.9999084472656" w:right="0.2392578125" w:hanging="4.5599365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Teletrabajo: Establecer programas de teletrabajo que permitan a los  empleados trabajar desde casa o desde ubicaciones remotas, facilitando así  la conciliación entre la vida laboral y familiar.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802978515625" w:line="433.15996170043945" w:lineRule="auto"/>
        <w:ind w:left="917.0399475097656" w:right="1814.2059326171875" w:hanging="449.04006958007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objetivo deberá ser alcanzado por el siguiente responsable: Dpto. de RRHH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433.15996170043945" w:lineRule="auto"/>
        <w:ind w:left="908.1599426269531" w:right="120.38330078125" w:hanging="440.16006469726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último, este objetivo se tratará de conseguir o alcanzar en el siguiente plazo: Cada 3 meses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5994873046875" w:line="240" w:lineRule="auto"/>
        <w:ind w:left="455.99990844726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Tercer objetivo: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33.23998928070068" w:lineRule="auto"/>
        <w:ind w:left="904.0798950195312" w:right="0.11962890625" w:firstLine="13.919982910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Políticas de tiempo libre y vacaciones: Fomentar el uso adecuado y  equilibrado del tiempo libre y las vacaciones para permitir a los empleados  dedicar tiempo a su vida personal y familiar.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433.1605339050293" w:lineRule="auto"/>
        <w:ind w:left="917.0399475097656" w:right="1814.2059326171875" w:hanging="449.0400695800781"/>
        <w:jc w:val="left"/>
        <w:rPr>
          <w:rFonts w:ascii="Arial" w:cs="Arial" w:eastAsia="Arial" w:hAnsi="Arial"/>
          <w:b w:val="0"/>
          <w:i w:val="1"/>
          <w:smallCaps w:val="0"/>
          <w:strike w:val="0"/>
          <w:color w:val="80808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objetivo deberá ser alcanzado por el siguiente responsable: Dpto. de RRHH </w:t>
      </w: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3.15996170043945" w:lineRule="auto"/>
        <w:ind w:left="908.1599426269531" w:right="120.38330078125" w:hanging="440.16006469726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último, este objetivo se tratará de conseguir o alcanzar en el siguiente plazo: Cada 3 meses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6025390625" w:line="240" w:lineRule="auto"/>
        <w:ind w:left="3.60000610351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30.- Clasificación profesional y condiciones de trabajo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43359375" w:line="233.23998928070068" w:lineRule="auto"/>
        <w:ind w:left="5.999908447265625" w:right="0.1904296875" w:firstLine="9.8400878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Empresa se compromete a implementar las siguientes medidas y objetivos  evaluables: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43359375" w:line="233.23998928070068" w:lineRule="auto"/>
        <w:ind w:left="5.999908447265625" w:right="0.1904296875" w:firstLine="9.840087890625"/>
        <w:jc w:val="left"/>
        <w:rPr>
          <w:sz w:val="24"/>
          <w:szCs w:val="24"/>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43359375" w:line="233.23998928070068" w:lineRule="auto"/>
        <w:ind w:left="5.999908447265625" w:right="0.1904296875" w:firstLine="9.840087890625"/>
        <w:jc w:val="left"/>
        <w:rPr>
          <w:sz w:val="24"/>
          <w:szCs w:val="24"/>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240" w:lineRule="auto"/>
        <w:ind w:left="454.559936523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Primer objetivo: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43359375" w:line="233.23998928070068" w:lineRule="auto"/>
        <w:ind w:left="905.2799987792969" w:right="0.2392578125" w:firstLine="12.7198791503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Eliminación de sesgos y discriminación en la clasificación profesional:  Establecer criterios y procesos claros y transparentes para la clasificación  profesional de los empleados, evitando cualquier forma de discriminación o  sesgo basado en el género u otras características protegidas.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433.15996170043945" w:lineRule="auto"/>
        <w:ind w:left="917.0399475097656" w:right="1814.2059326171875" w:hanging="449.04006958007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objetivo deberá ser alcanzado por el siguiente responsable: Dpto. de RRHH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433.15996170043945" w:lineRule="auto"/>
        <w:ind w:left="908.1599426269531" w:right="120.38330078125" w:hanging="440.1600646972656"/>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último, este objetivo se tratará de conseguir o alcanzar en el siguiente plazo: Cada 3 meses </w:t>
      </w: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240" w:lineRule="auto"/>
        <w:ind w:left="461.99996948242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Segundo objetivo: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33.23998928070068" w:lineRule="auto"/>
        <w:ind w:left="904.0798950195312" w:right="0.0927734375" w:firstLine="17.040100097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Igualdad de oportunidades de desarrollo profesional: Garantizar que todos  los empleados tengan igualdad de oportunidades para acceder a programas  de desarrollo profesional, capacitación y promoción, independientemente de  su género u otras características protegidas.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802978515625" w:line="433.15996170043945" w:lineRule="auto"/>
        <w:ind w:left="917.0399475097656" w:right="1814.2059326171875" w:hanging="449.04006958007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objetivo deberá ser alcanzado por el siguiente responsable: Dpto. de RRHH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433.15996170043945" w:lineRule="auto"/>
        <w:ind w:left="908.1599426269531" w:right="120.38330078125" w:hanging="440.16006469726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último, este objetivo se tratará de conseguir o alcanzar en el siguiente plazo: Cada 3 meses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5994873046875" w:line="240" w:lineRule="auto"/>
        <w:ind w:left="455.99990844726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Tercer objetivo: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33.23998928070068" w:lineRule="auto"/>
        <w:ind w:left="904.0798950195312" w:right="0.1904296875" w:hanging="2.63992309570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Transparencia y equidad en las políticas de promoción: Establecer políticas  de promoción claras y transparentes que aseguren la igualdad de  oportunidades para todos los empleados. Evitar prácticas discriminatorias y  sesgos en las decisiones de promoción y proporcionar retroalimentación  constructiva a los empleados para su desarrollo profesional.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433.1605339050293" w:lineRule="auto"/>
        <w:ind w:left="917.0399475097656" w:right="1814.2059326171875" w:hanging="449.0400695800781"/>
        <w:jc w:val="left"/>
        <w:rPr>
          <w:rFonts w:ascii="Arial" w:cs="Arial" w:eastAsia="Arial" w:hAnsi="Arial"/>
          <w:b w:val="0"/>
          <w:i w:val="1"/>
          <w:smallCaps w:val="0"/>
          <w:strike w:val="0"/>
          <w:color w:val="80808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objetivo deberá ser alcanzado por el siguiente responsable: Dpto. de RRHH </w:t>
      </w: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3.15996170043945" w:lineRule="auto"/>
        <w:ind w:left="908.1599426269531" w:right="120.38330078125" w:hanging="440.16006469726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último, este objetivo se tratará de conseguir o alcanzar en el siguiente plazo: Cada 3 meses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3.15996170043945" w:lineRule="auto"/>
        <w:ind w:left="908.1599426269531" w:right="120.38330078125" w:hanging="440.1600646972656"/>
        <w:jc w:val="left"/>
        <w:rPr>
          <w:sz w:val="24"/>
          <w:szCs w:val="24"/>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3.15996170043945" w:lineRule="auto"/>
        <w:ind w:left="908.1599426269531" w:right="120.38330078125" w:hanging="440.1600646972656"/>
        <w:jc w:val="left"/>
        <w:rPr>
          <w:sz w:val="24"/>
          <w:szCs w:val="24"/>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3.15996170043945" w:lineRule="auto"/>
        <w:ind w:left="908.1599426269531" w:right="120.38330078125" w:hanging="440.1600646972656"/>
        <w:jc w:val="left"/>
        <w:rPr>
          <w:sz w:val="24"/>
          <w:szCs w:val="24"/>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3.15996170043945" w:lineRule="auto"/>
        <w:ind w:left="908.1599426269531" w:right="120.38330078125" w:hanging="440.1600646972656"/>
        <w:jc w:val="left"/>
        <w:rPr>
          <w:sz w:val="24"/>
          <w:szCs w:val="24"/>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240" w:lineRule="auto"/>
        <w:ind w:left="455.0399780273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Cuarto objetivo: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43359375" w:line="233.23998928070068" w:lineRule="auto"/>
        <w:ind w:left="900" w:right="0.2587890625" w:firstLine="17.99987792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Equidad en la remuneración y beneficios: Asegurar la igualdad salarial y de  beneficios para empleados que desempeñen funciones y responsabilidades  similares, sin importar su género u otras características protegidas. Evaluar  y corregir cualquier disparidad salarial existente y garantizar que los  beneficios sean equitativos.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433.15996170043945" w:lineRule="auto"/>
        <w:ind w:left="917.0399475097656" w:right="1814.2059326171875" w:hanging="449.04006958007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objetivo deberá ser alcanzado por el siguiente responsable: Dpto. de RRHH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433.15996170043945" w:lineRule="auto"/>
        <w:ind w:left="908.1599426269531" w:right="120.38330078125" w:hanging="440.16006469726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último, este objetivo se tratará de conseguir o alcanzar en el siguiente plazo: Cada 3 meses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240" w:lineRule="auto"/>
        <w:ind w:left="453.11996459960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Quinto objetivo: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33.23998928070068" w:lineRule="auto"/>
        <w:ind w:left="904.5599365234375" w:right="0.28564453125" w:firstLine="13.4399414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Prevención del acoso y discriminación: Establecer políticas y procedimientos  claros para prevenir el acoso y la discriminación en el lugar de trabajo, así  como mecanismos de denuncia y resolución de conflictos. Promover una  cultura laboral inclusiva y respetuosa.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802978515625" w:line="433.15996170043945" w:lineRule="auto"/>
        <w:ind w:left="917.0399475097656" w:right="1814.2059326171875" w:hanging="449.04006958007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objetivo deberá ser alcanzado por el siguiente responsable: Dpto. de RRHH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433.15996170043945" w:lineRule="auto"/>
        <w:ind w:left="908.1599426269531" w:right="120.38330078125" w:hanging="440.16006469726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último, este objetivo se tratará de conseguir o alcanzar en el siguiente plazo: Cada 3 meses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240" w:lineRule="auto"/>
        <w:ind w:left="45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Sexto objetivo: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33.23998928070068" w:lineRule="auto"/>
        <w:ind w:left="904.0798950195312" w:right="0.2880859375" w:firstLine="13.919982910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Evaluación y seguimiento de la igualdad en las condiciones de trabajo:  Realizar evaluaciones periódicas para identificar posibles desigualdades en  las condiciones de trabajo, como horarios flexibles, permisos, equilibrio  entre el trabajo y la vida personal, y tomar medidas para corregir cualquier  disparidad identificada.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99267578125" w:line="433.15996170043945" w:lineRule="auto"/>
        <w:ind w:left="917.0399475097656" w:right="1814.2059326171875" w:hanging="449.04006958007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objetivo deberá ser alcanzado por el siguiente responsable: Dpto. de RRHH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5994873046875" w:line="433.1597900390625" w:lineRule="auto"/>
        <w:ind w:left="908.1599426269531" w:right="120.38330078125" w:hanging="440.16006469726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último, este objetivo se tratará de conseguir o alcanzar en el siguiente plazo: Cada 3 meses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5994873046875" w:line="433.1597900390625" w:lineRule="auto"/>
        <w:ind w:left="908.1599426269531" w:right="120.38330078125" w:hanging="440.1600646972656"/>
        <w:jc w:val="left"/>
        <w:rPr>
          <w:sz w:val="24"/>
          <w:szCs w:val="24"/>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5994873046875" w:line="433.1597900390625" w:lineRule="auto"/>
        <w:ind w:left="908.1599426269531" w:right="120.38330078125" w:hanging="440.1600646972656"/>
        <w:jc w:val="left"/>
        <w:rPr>
          <w:sz w:val="24"/>
          <w:szCs w:val="24"/>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000610351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31.- Prevención de las situaciones de acoso y discriminación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43359375" w:line="233.23998928070068" w:lineRule="auto"/>
        <w:ind w:left="3.600006103515625" w:right="0.048828125" w:firstLine="4.5599365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 el fin de continuar la política de prevención de las situaciones de acoso y de  discriminación entre los Empleados, y teniendo en cuenta lo dispuesto en el artículo  48 de la Ley de Igualdad, la Empresa se propone la realización de los siguientes  objetivos y medidas: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240" w:lineRule="auto"/>
        <w:ind w:left="454.559936523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Primer objetivo: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43359375" w:line="233.23998928070068" w:lineRule="auto"/>
        <w:ind w:left="904.0798950195312" w:right="0.1904296875" w:firstLine="13.919982910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Política de no discriminación y acoso: Establecer una política clara y  explícita de no discriminación y acoso, que prohíba cualquier forma de  discriminación de género y acoso en el lugar de trabajo. Esta política debe  ser comunicada a todos los empleados y estar respaldada por  procedimientos de denuncia confidenciales y eficaces.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433.15996170043945" w:lineRule="auto"/>
        <w:ind w:left="917.0399475097656" w:right="1814.2059326171875" w:hanging="449.04006958007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objetivo deberá ser alcanzado por el siguiente responsable: Dpto. de RRHH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433.15996170043945" w:lineRule="auto"/>
        <w:ind w:left="908.1599426269531" w:right="120.38330078125" w:hanging="440.16006469726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último, este objetivo se tratará de conseguir o alcanzar en el siguiente plazo: Cada 3 meses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240" w:lineRule="auto"/>
        <w:ind w:left="461.99996948242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Segundo objetivo: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33.23998928070068" w:lineRule="auto"/>
        <w:ind w:left="900" w:right="0.2392578125" w:firstLine="17.99987792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Procedimientos de denuncia y protección: Establecer procedimientos claros  y accesibles para la denuncia de situaciones de discriminación de género o  acoso, asegurando la confidencialidad y protección de los denunciantes.  Estos procedimientos deben ser efectivos y garantizar una investigación  imparcial y adecuada de las denuncias.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802978515625" w:line="433.15996170043945" w:lineRule="auto"/>
        <w:ind w:left="917.0399475097656" w:right="1814.2059326171875" w:hanging="449.04006958007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objetivo deberá ser alcanzado por el siguiente responsable: Dpto. de RRHH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433.15996170043945" w:lineRule="auto"/>
        <w:ind w:left="908.1599426269531" w:right="120.38330078125" w:hanging="440.16006469726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último, este objetivo se tratará de conseguir o alcanzar en el siguiente plazo: Cada 3 meses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5994873046875" w:line="240" w:lineRule="auto"/>
        <w:ind w:left="455.99990844726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Tercer objetivo: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33.23998928070068" w:lineRule="auto"/>
        <w:ind w:left="904.0798950195312" w:right="0.1904296875" w:firstLine="14.6400451660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Responsabilidad y rendición de cuentas: Establecer mecanismos de  rendición de cuentas para aquellos empleados que cometan actos de  discriminación de género o acoso. Esto puede incluir acciones disciplinarias  proporcionales y firmes para prevenir la repetición de tales  comportamientos.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433.1605339050293" w:lineRule="auto"/>
        <w:ind w:left="917.0399475097656" w:right="1814.2059326171875" w:hanging="449.0400695800781"/>
        <w:jc w:val="left"/>
        <w:rPr>
          <w:rFonts w:ascii="Arial" w:cs="Arial" w:eastAsia="Arial" w:hAnsi="Arial"/>
          <w:b w:val="0"/>
          <w:i w:val="1"/>
          <w:smallCaps w:val="0"/>
          <w:strike w:val="0"/>
          <w:color w:val="80808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objetivo deberá ser alcanzado por el siguiente responsable: Dpto. de RRHH </w:t>
      </w: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3.15996170043945" w:lineRule="auto"/>
        <w:ind w:left="908.1599426269531" w:right="120.38330078125" w:hanging="440.16006469726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último, este objetivo se tratará de conseguir o alcanzar en el siguiente plazo: Cada 3 meses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240" w:lineRule="auto"/>
        <w:ind w:left="455.0399780273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Cuarto objetivo: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43359375" w:line="233.23998928070068" w:lineRule="auto"/>
        <w:ind w:left="905.2799987792969" w:right="0.28564453125" w:firstLine="2.879943847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Creación de un entorno de trabajo seguro: Fomentar un entorno de trabajo  seguro y respetuoso, donde todos los empleados se sientan cómodos y  protegidos. Esto implica la promoción de una cultura de apoyo mutuo, el  respeto de los límites personales y la eliminación de cualquier forma de  hostigamiento o intimidación.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433.15996170043945" w:lineRule="auto"/>
        <w:ind w:left="917.0399475097656" w:right="1814.2059326171875" w:hanging="449.04006958007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objetivo deberá ser alcanzado por el siguiente responsable: Dpto. de RRHH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433.15996170043945" w:lineRule="auto"/>
        <w:ind w:left="908.1599426269531" w:right="120.38330078125" w:hanging="440.16006469726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último, este objetivo se tratará de conseguir o alcanzar en el siguiente plazo: Cada 3 meses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6025390625" w:line="233.23998928070068" w:lineRule="auto"/>
        <w:ind w:left="5.999908447265625" w:right="0.670166015625" w:hanging="2.3999023437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32.- Fomento de una cultura empresarial integradora y política de  comunicación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802978515625" w:line="233.23998928070068" w:lineRule="auto"/>
        <w:ind w:left="4.07989501953125" w:right="0.19287109375" w:firstLine="11.7601013183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Empresa desea fomentar una cultura laboral en la que predominen los principios  de igualdad de trato y de respeto de todas las empleados, así como de campañas de  comunicación en las que se fomente una cultura de igualdad. Para ello, la Empresa  se compromete a elaborar o introducir las siguientes medidas: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802978515625" w:line="233.23998928070068" w:lineRule="auto"/>
        <w:ind w:left="4.07989501953125" w:right="0.19287109375" w:firstLine="11.760101318359375"/>
        <w:jc w:val="both"/>
        <w:rPr>
          <w:sz w:val="24"/>
          <w:szCs w:val="24"/>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802978515625" w:line="240" w:lineRule="auto"/>
        <w:ind w:left="454.559936523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Primer objetivo: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33.23998928070068" w:lineRule="auto"/>
        <w:ind w:left="904.0798950195312" w:right="0.194091796875" w:firstLine="13.919982910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Políticas de igualdad y no discriminación: Establecer políticas y  procedimientos claros que promuevan la igualdad de oportunidades y la no  discriminación en todas las áreas de la empresa, incluyendo contratación,  promoción, formación y remuneración. Estas políticas deben ser  comunicadas y aplicadas de manera consistente.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802978515625" w:line="433.15996170043945" w:lineRule="auto"/>
        <w:ind w:left="917.0399475097656" w:right="1814.2059326171875" w:hanging="449.04006958007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objetivo deberá ser alcanzado por el siguiente responsable: Dpto. de RRHH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5994873046875" w:line="433.15996170043945" w:lineRule="auto"/>
        <w:ind w:left="908.1599426269531" w:right="120.38330078125" w:hanging="440.16006469726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último, este objetivo se tratará de conseguir o alcanzar en el siguiente plazo: Cada 3 meses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5994873046875" w:line="240" w:lineRule="auto"/>
        <w:ind w:left="461.99996948242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Segundo objetivo: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33.2400608062744" w:lineRule="auto"/>
        <w:ind w:left="905.9999084472656" w:right="0.2880859375" w:firstLine="11.999969482421875"/>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Participación y representación equitativa: Fomentar la participación activa y  equitativa de hombres y mujeres en todos los niveles de la empresa,  incluyendo la representación en puestos directivos y de toma de decisiones.  Esto puede incluir el establecimiento de metas y la implementación de  acciones afirmativas para promover la igualdad de oportunidades. </w:t>
      </w: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33.2400608062744" w:lineRule="auto"/>
        <w:ind w:left="905.9999084472656" w:right="0.2880859375" w:firstLine="11.999969482421875"/>
        <w:jc w:val="both"/>
        <w:rPr>
          <w:sz w:val="24"/>
          <w:szCs w:val="24"/>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3.15996170043945" w:lineRule="auto"/>
        <w:ind w:left="917.0399475097656" w:right="1814.2059326171875" w:hanging="449.04006958007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objetivo deberá ser alcanzado por el siguiente responsable: Dpto. de RRHH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433.15996170043945" w:lineRule="auto"/>
        <w:ind w:left="908.1599426269531" w:right="120.38330078125" w:hanging="440.16006469726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último, este objetivo se tratará de conseguir o alcanzar en el siguiente plazo: Cada 3 meses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240" w:lineRule="auto"/>
        <w:ind w:left="455.99990844726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Tercer objetivo: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43359375" w:line="233.23998928070068" w:lineRule="auto"/>
        <w:ind w:left="900" w:right="0.238037109375" w:firstLine="17.99987792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Promoción de la conciliación laboral y personal: Establecer políticas y  prácticas que permitan a los empleados conciliar sus responsabilidades  laborales y personales, como horarios flexibles, opciones de trabajo remoto  y permisos parentales. Esto contribuye a promover una cultura de igualdad y  apoyo a la diversidad de roles y responsabilidades.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433.15996170043945" w:lineRule="auto"/>
        <w:ind w:left="917.0399475097656" w:right="1814.2059326171875" w:hanging="449.04006958007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objetivo deberá ser alcanzado por el siguiente responsable: Dpto. de RRHH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433.15996170043945" w:lineRule="auto"/>
        <w:ind w:left="908.1599426269531" w:right="570.3839111328125" w:hanging="890.1600646972656"/>
        <w:jc w:val="left"/>
        <w:rPr>
          <w:b w:val="1"/>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último, este objetivo se tratará de conseguir o alcanzar en el siguiente plazo: Cada 3 meses </w:t>
      </w: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240" w:lineRule="auto"/>
        <w:ind w:left="455.0399780273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Cuarto objetivo: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33.23998928070068" w:lineRule="auto"/>
        <w:ind w:left="900.2400207519531" w:right="0.14404296875" w:firstLine="7.91992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Comunicación y transparencia: Fomentar una comunicación abierta y  transparente sobre los valores de igualdad, las políticas y los avances en la  implementación del Plan de Igualdad. Esto incluye la difusión regular de  información relevante y la promoción de un entorno en el que los empleados  se sientan seguros para expresar preocupaciones o sugerencias.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802978515625" w:line="433.15996170043945" w:lineRule="auto"/>
        <w:ind w:left="917.0399475097656" w:right="1814.2059326171875" w:hanging="449.04006958007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objetivo deberá ser alcanzado por el siguiente responsable: Dpto. de RRHH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025390625" w:line="433.15996170043945" w:lineRule="auto"/>
        <w:ind w:left="908.1599426269531" w:right="120.38330078125" w:hanging="440.16006469726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último, este objetivo se tratará de conseguir o alcanzar en el siguiente plazo: Cada 3 meses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5994873046875" w:line="240" w:lineRule="auto"/>
        <w:ind w:left="453.11996459960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Quinto objetivo: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33.23998928070068" w:lineRule="auto"/>
        <w:ind w:left="904.7999572753906" w:right="0.21484375" w:firstLine="13.1999206542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Evaluación y seguimiento: Realizar evaluaciones periódicas para medir el  progreso en la promoción de una cultura de igualdad y identificar áreas de  mejora. Esto puede incluir la recopilación de datos desagregados por  género, el monitoreo de indicadores clave y la revisión regular de las  políticas y prácticas existentes.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433.1605339050293" w:lineRule="auto"/>
        <w:ind w:left="917.0399475097656" w:right="1814.2059326171875" w:hanging="449.0400695800781"/>
        <w:jc w:val="left"/>
        <w:rPr>
          <w:rFonts w:ascii="Arial" w:cs="Arial" w:eastAsia="Arial" w:hAnsi="Arial"/>
          <w:b w:val="0"/>
          <w:i w:val="1"/>
          <w:smallCaps w:val="0"/>
          <w:strike w:val="0"/>
          <w:color w:val="80808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objetivo deberá ser alcanzado por el siguiente responsable: Dpto. de RRHH </w:t>
      </w: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3.15996170043945" w:lineRule="auto"/>
        <w:ind w:left="908.1599426269531" w:right="120.38330078125" w:hanging="440.1600646972656"/>
        <w:jc w:val="left"/>
        <w:rPr>
          <w:b w:val="1"/>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último, este objetivo se tratará de conseguir o alcanzar en el siguiente plazo: Cada 3 meses </w:t>
      </w: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6025390625" w:line="240" w:lineRule="auto"/>
        <w:ind w:left="3.1199645996093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 CUMPLIMIENTO DEL PLAN Y RÉGIMEN DISCIPLINARIO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91943359375" w:line="240" w:lineRule="auto"/>
        <w:ind w:left="3.60000610351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33.- Órgano supervisor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43359375" w:line="233.23998928070068" w:lineRule="auto"/>
        <w:ind w:left="4.07989501953125" w:right="0.1220703125" w:firstLine="4.080047607421875"/>
        <w:jc w:val="both"/>
        <w:rPr>
          <w:b w:val="1"/>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 el fin de garantizar que las medidas recogidas en el presente Plan serán  debidamente seguidas y aplicadas por todos los Empleados y por la propia  Empresa, se acuerda que su control se lleve a cabo por parte de: La dirección de  Recursos Humanos (En adelante, el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Supervisor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6796875" w:line="240" w:lineRule="auto"/>
        <w:ind w:left="3.60000610351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34.- Funciones del órgano supervisor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43359375" w:line="233.23998928070068" w:lineRule="auto"/>
        <w:ind w:left="4.5599365234375" w:right="0.16845703125" w:firstLine="13.4399414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Supervisor llevará a cabo el control y gestión del correcto funcionamiento del  Plan, así como a la recepción de las sugerencias de los Empleados sobre posibles  incidencias o aspectos que deben ser regulados en el mismo, a la preparación de  informes periódicos sobre la aplicación del Plan o a la elaboración propuestas o  recomendaciones de modificación o ampliación del contenido del Plan. En todo  caso, la decisión sobre su modificación o inclusión de nuevos aspectos en el Plan  corresponderá únicamente a la Empresa de acuerdo con lo indicado en el presente  Plan.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802978515625" w:line="233.23998928070068" w:lineRule="auto"/>
        <w:ind w:left="4.07989501953125" w:right="0.09765625" w:firstLine="13.919982910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último, este órgano podrá actuar a instancia de cualquier Empleado que sufra o  detecte cualquier incumplimiento de alguno de los derechos o normas recogidos en  el presente Plan, así como por iniciativa propia en el caso de que lo estime  necesario.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6802978515625" w:line="240" w:lineRule="auto"/>
        <w:ind w:left="3.60000610351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35.- Calendario de Supervisión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33.23998928070068" w:lineRule="auto"/>
        <w:ind w:left="5.999908447265625" w:right="0.24169921875" w:firstLine="11.9999694824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Supervisor realizará las labores de revisión del cumplimiento y del grado de  ejecución del presente Plan dentro del siguiente calendario: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802978515625" w:line="233.23998928070068" w:lineRule="auto"/>
        <w:ind w:left="454.5599365234375" w:right="0.3369140625" w:firstLine="13.43994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órgano supervisor se reunirá cada 6 meses para comprobar el estado de  cumplimiento del Plan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6.6799926757812" w:line="240" w:lineRule="auto"/>
        <w:ind w:left="3.60000610351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36.- Sanciones por incumplimiento del Plan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33.23987483978271" w:lineRule="auto"/>
        <w:ind w:left="4.07989501953125" w:right="0.14404296875" w:firstLine="13.91998291015625"/>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incumplimiento de las obligaciones recogidas en el presente Plan dará lugar al  establecimiento de una sanción que dependerá de la gravedad del incumplimiento y  de las posibles consecuencias del mismo. </w:t>
      </w: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00439453125" w:line="233.23987483978271" w:lineRule="auto"/>
        <w:ind w:left="4.07989501953125" w:right="0.14404296875" w:firstLine="13.91998291015625"/>
        <w:jc w:val="both"/>
        <w:rPr>
          <w:sz w:val="24"/>
          <w:szCs w:val="24"/>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0" w:right="0.3125" w:firstLine="0"/>
        <w:jc w:val="both"/>
        <w:rPr>
          <w:sz w:val="24"/>
          <w:szCs w:val="24"/>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0" w:right="0.312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gravedad del incumplimiento será evaluada por el Supervisor y/o la Dirección,  describiendo de forma veraz los hechos, las pruebas que justifican los hechos, los  preceptos del Plan incumplidos y las posibles consecuencias de ello.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233.23998928070068" w:lineRule="auto"/>
        <w:ind w:left="0.240020751953125" w:right="0.2392578125" w:firstLine="17.759857177734375"/>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todo caso, esta posible sanción se ajustará a lo establecido en este Plan, y sobre  todo, a lo dispuesto en el Estatuto de los Trabajadores, y en su caso, a lo  establecido en el convenio colectivo aplicable. </w:t>
      </w: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233.23998928070068" w:lineRule="auto"/>
        <w:ind w:left="0.240020751953125" w:right="0.2392578125" w:firstLine="17.759857177734375"/>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37.- Control de los objetivos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43359375" w:line="233.23998928070068" w:lineRule="auto"/>
        <w:ind w:left="4.5599365234375" w:right="0.1220703125" w:firstLine="13.4399414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Órgano supervisor realizará el control sobre el estado de la ejecución y sobre sus  posibles resultados de forma periódica, así como de la evaluación de su grado de  cumplimiento.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233.23998928070068" w:lineRule="auto"/>
        <w:ind w:left="5.999908447265625" w:right="0.16845703125" w:firstLine="11.99996948242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Estas actividades de control se realizarán mediante el análisis de los datos  recogidos por parte de cada órgano encargado de su ejecución. De forma  específica, las actividades de control se llevarán a cabo de la siguiente manera: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233.23998928070068" w:lineRule="auto"/>
        <w:ind w:left="454.5599365234375" w:right="0.0732421875" w:firstLine="12.48001098632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Durante las reuniones semestrales de la dirección de recursos humanos para  hacer seguimiento y evaluar la aplicación del Plan de Igualdad, se pueden llevar  a cabo diversas actividades y análisis para comprobar la correcta ejecución del  plan. A continuación, se detallan algunas de las posibles actividades y análisis  que podrían llevarse a cabo: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40" w:lineRule="auto"/>
        <w:ind w:left="447.59994506835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454.07989501953125" w:right="0.05126953125" w:firstLine="3.6000061035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Revisión de los avances: Se revisarán los avances realizados en la  implementación de cada una de las medidas y objetivos establecidos en el Plan  de Igualdad. Se analizará si se han alcanzado los hitos y los resultados  esperados.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33.23998928070068" w:lineRule="auto"/>
        <w:ind w:left="454.07989501953125" w:right="0.2392578125" w:firstLine="3.6000061035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Análisis de datos: Se recopilarán y analizarán datos relacionados con la  igualdad de género en la empresa, como la proporción de hombres y mujeres en  diferentes niveles y departamentos, las tasas de contratación y promoción por  género, la igualdad salarial, entre otros. Estos análisis permitirán identificar  posibles desequilibrios o brechas de género y evaluar la efectividad de las  medidas implementadas.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33.23998928070068" w:lineRule="auto"/>
        <w:ind w:left="443.2798767089844" w:right="0.1904296875" w:firstLine="14.400024414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Seguimiento de la política de contratación y promoción: Se revisarán los  procesos de contratación y promoción para asegurar que se sigan los principios  de igualdad de oportunidades y no discriminación. Se analizará si se han  implementado las medidas destinadas a garantizar una selección y promoción  justa y equitativa.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33.23998928070068" w:lineRule="auto"/>
        <w:ind w:left="454.5599365234375" w:right="0.09521484375" w:firstLine="3.1199645996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Evaluación de la política de retribución: Se evaluará si se han implementado  las medidas para garantizar la igualdad salarial y se analizarán los datos  salariales para detectar posibles disparidades de género. También se revisarán  los sistemas de evaluación del desempeño y de recompensas para asegurar  que se apliquen de manera justa y no discriminatoria.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33.2400608062744" w:lineRule="auto"/>
        <w:ind w:left="454.07989501953125" w:right="0.09521484375" w:firstLine="3.6000061035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Análisis de denuncias y casos de acoso: Se revisarán los casos de denuncias  de discriminación de género, acoso o situaciones de violencia y se analizarán  las medidas tomadas para abordarlos. Esto permitirá evaluar la efectividad de  los procedimientos de denuncia y la respuesta de la empresa ante estas  situaciones.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33.2400608062744" w:lineRule="auto"/>
        <w:ind w:left="454.07989501953125" w:right="0.09521484375" w:firstLine="3.600006103515625"/>
        <w:jc w:val="both"/>
        <w:rPr>
          <w:sz w:val="24"/>
          <w:szCs w:val="24"/>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33.2400608062744" w:lineRule="auto"/>
        <w:ind w:left="454.07989501953125" w:right="0.09521484375" w:firstLine="3.600006103515625"/>
        <w:jc w:val="both"/>
        <w:rPr>
          <w:sz w:val="24"/>
          <w:szCs w:val="24"/>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461.5199279785156" w:right="0.194091796875" w:hanging="3.8400268554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Revisión de políticas y procedimientos: Se realizará una revisión de las  políticas y procedimientos existentes para garantizar que se ajusten a los  principios de igualdad de género. Se identificarán posibles áreas de mejora y se  propondrán ajustes o actualizaciones en función de los cambios y avances en la  materia.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6796875" w:line="240" w:lineRule="auto"/>
        <w:ind w:left="3.60000610351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38.- Denuncias de incumplimientos de las medidas de igualdad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1943359375" w:line="233.23998928070068" w:lineRule="auto"/>
        <w:ind w:left="0.959930419921875" w:right="0.14404296875" w:firstLine="14.88006591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Empleados podrá comunicar o denunciar libremente cualquier incumplimiento  que detecten en relación con los objetivos de este Plan o que puedan afectar de  forma general al compromiso de igualdad de trato asumido por la Empresa.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233.23998928070068" w:lineRule="auto"/>
        <w:ind w:left="5.279998779296875" w:right="0.19287109375" w:firstLine="2.87994384765625"/>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Cualquier denuncia remitida al Supervisor para su estudio deberá contener la  siguiente información: </w:t>
      </w: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15625" w:line="215.63627243041992" w:lineRule="auto"/>
        <w:ind w:left="377.9998779296875" w:right="0.791015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40"/>
          <w:szCs w:val="40"/>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nombre de la persona o personas que presentan la denuncia;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15625" w:line="215.63627243041992" w:lineRule="auto"/>
        <w:ind w:left="377.9998779296875" w:right="0.791015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40"/>
          <w:szCs w:val="40"/>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descripción de los hechos o posible situación que da lugar a un  incumplimiento del Plan; y,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999877929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40"/>
          <w:szCs w:val="40"/>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datos de la posible persona incumplidora.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82080078125" w:line="233.23998928070068" w:lineRule="auto"/>
        <w:ind w:left="0" w:right="0.24169921875" w:firstLine="15.8399963378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presentación de cualquier denuncia sin la información antes citada no será válida  y se remitirá de nuevo al denunciante para que en el plazo máximo de 15 días  naturales pueda reenviar la denuncia cumpliendo con todos los requisitos anteriores.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802978515625" w:line="233.23998928070068" w:lineRule="auto"/>
        <w:ind w:left="11.519927978515625" w:right="0.2197265625" w:firstLine="6.4799499511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todo caso, el órgano Supervisor tratará de garantizar en todo momento la  protección de los datos de las personas denunciantes, debiendo mantener en todo  momento la confidencialidad sobre dichos datos.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99267578125" w:line="233.23998928070068" w:lineRule="auto"/>
        <w:ind w:left="0.959930419921875" w:right="0.120849609375" w:firstLine="17.039947509765625"/>
        <w:jc w:val="both"/>
        <w:rPr>
          <w:sz w:val="24"/>
          <w:szCs w:val="24"/>
        </w:rPr>
      </w:pPr>
      <w:r w:rsidDel="00000000" w:rsidR="00000000" w:rsidRPr="00000000">
        <w:rPr>
          <w:sz w:val="24"/>
          <w:szCs w:val="24"/>
          <w:rtl w:val="0"/>
        </w:rPr>
        <w:t xml:space="preserve">Artículo 39.- Solución extrajudicial de conflictos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99267578125" w:line="233.23998928070068" w:lineRule="auto"/>
        <w:ind w:left="0.959930419921875" w:right="0.120849609375" w:firstLine="17.039947509765625"/>
        <w:jc w:val="both"/>
        <w:rPr>
          <w:sz w:val="24"/>
          <w:szCs w:val="24"/>
        </w:rPr>
      </w:pPr>
      <w:r w:rsidDel="00000000" w:rsidR="00000000" w:rsidRPr="00000000">
        <w:rPr>
          <w:sz w:val="24"/>
          <w:szCs w:val="24"/>
          <w:rtl w:val="0"/>
        </w:rPr>
        <w:t xml:space="preserve">Las sanciones ante el incumplimiento de cualquiera de los aspectos dispuestos en  este Plan se establecerán por parte del Supervisor o la Dirección siguiendo sus  normas de funcionamiento recogidas en la Sección anterior.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99267578125" w:line="233.23998928070068" w:lineRule="auto"/>
        <w:ind w:left="0.959930419921875" w:right="0.120849609375" w:firstLine="17.039947509765625"/>
        <w:jc w:val="both"/>
        <w:rPr>
          <w:sz w:val="24"/>
          <w:szCs w:val="24"/>
        </w:rPr>
      </w:pPr>
      <w:r w:rsidDel="00000000" w:rsidR="00000000" w:rsidRPr="00000000">
        <w:rPr>
          <w:sz w:val="24"/>
          <w:szCs w:val="24"/>
          <w:rtl w:val="0"/>
        </w:rPr>
        <w:t xml:space="preserve">El Supervisor o la Dirección conducirá la correspondiente investigación de los  hechos denunciados, de forma que se puedan recabar los testimonios y las pruebas  necesarias. Tras la recolección de datos, el Supervisor oirá a las partes y finalmente,  con toda la información recopilada y los testimonios, el Supervisor adoptará la  decisión de acuerdo con lo establecido en la Sección anterior.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99267578125" w:line="233.23998928070068" w:lineRule="auto"/>
        <w:ind w:left="0.959930419921875" w:right="0.120849609375" w:firstLine="17.039947509765625"/>
        <w:jc w:val="both"/>
        <w:rPr>
          <w:rFonts w:ascii="Arial" w:cs="Arial" w:eastAsia="Arial" w:hAnsi="Arial"/>
          <w:b w:val="0"/>
          <w:i w:val="1"/>
          <w:smallCaps w:val="0"/>
          <w:strike w:val="0"/>
          <w:color w:val="808080"/>
          <w:sz w:val="20"/>
          <w:szCs w:val="20"/>
          <w:u w:val="none"/>
          <w:shd w:fill="auto" w:val="clear"/>
          <w:vertAlign w:val="baseline"/>
        </w:rPr>
      </w:pPr>
      <w:r w:rsidDel="00000000" w:rsidR="00000000" w:rsidRPr="00000000">
        <w:rPr>
          <w:sz w:val="24"/>
          <w:szCs w:val="24"/>
          <w:rtl w:val="0"/>
        </w:rPr>
        <w:t xml:space="preserve">En todo caso, este procedimiento garantizará la participación del potencial  incumplidor y la posible decisión que adopte deberá estar debidamente  fundamentada y probada, siguiendo en todo caso lo dispuesto en la legislación y en  el convenio colectivo aplicable en su caso.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sectPr>
      <w:headerReference r:id="rId6" w:type="first"/>
      <w:footerReference r:id="rId7" w:type="default"/>
      <w:footerReference r:id="rId8" w:type="first"/>
      <w:pgSz w:h="16840" w:w="11900" w:orient="portrait"/>
      <w:pgMar w:bottom="753.9962005615234" w:top="1401.80419921875" w:left="1419.4001770019531" w:right="1349.6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F">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